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81"/>
        <w:ind w:left="840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СПИСАК ИЗДАТИХ РЕШЕЊА О ОЗАКОЊЕЊУ ОБЈЕКТА</w:t>
      </w:r>
    </w:p>
    <w:p>
      <w:pPr>
        <w:pStyle w:val="2"/>
        <w:spacing w:before="1"/>
        <w:rPr>
          <w:b/>
          <w:sz w:val="24"/>
        </w:rPr>
      </w:pPr>
    </w:p>
    <w:p>
      <w:pPr>
        <w:pStyle w:val="2"/>
        <w:spacing w:line="207" w:lineRule="exact"/>
        <w:ind w:left="688"/>
      </w:pPr>
      <w:r>
        <w:t>Сагласно одредби члана 35. Закона о озакоњењу објеката ("Службени гласник РС" бр.</w:t>
      </w:r>
    </w:p>
    <w:p>
      <w:pPr>
        <w:pStyle w:val="2"/>
        <w:ind w:left="120" w:right="1529"/>
      </w:pPr>
      <w:r>
        <w:t>96/15) прописано је да надлежни орган води службену евиденцију о издатим решењима о озакоњењу, а списак издатих решења објављује се и у електронском облику и доступан је за јавност и путем интернета.</w:t>
      </w:r>
    </w:p>
    <w:p>
      <w:pPr>
        <w:pStyle w:val="2"/>
        <w:spacing w:before="11"/>
        <w:rPr>
          <w:sz w:val="17"/>
        </w:rPr>
      </w:pPr>
    </w:p>
    <w:p>
      <w:pPr>
        <w:pStyle w:val="2"/>
        <w:ind w:left="120" w:right="1173" w:firstLine="720"/>
      </w:pPr>
      <w:r>
        <w:t>Надлежни орган је дужан да списак издатих решења објави на својој званичној интернет страници у року од осам дана од дана сачињавања списка.</w:t>
      </w:r>
    </w:p>
    <w:p>
      <w:pPr>
        <w:pStyle w:val="2"/>
        <w:spacing w:before="1"/>
      </w:pPr>
    </w:p>
    <w:p>
      <w:pPr>
        <w:pStyle w:val="2"/>
        <w:ind w:left="120" w:right="1196" w:firstLine="808"/>
      </w:pPr>
      <w:r>
        <w:t>Правилником о садржају евиденције о издатим решењима о озакоњењу ("Службени гласник РС" бр. 54/16) прописано је да евиденција о издатим решењима о озакоњењу садржи: 1) име и презиме, односно назив подносиоца захтева; 2) адресу, односно седиште подносиоца захтева (општина, место, улица и број); 3) врсту и намену објекта који је предмет озакоњења; 4) број решења са датумом издавања.</w:t>
      </w:r>
    </w:p>
    <w:p>
      <w:pPr>
        <w:pStyle w:val="2"/>
        <w:rPr>
          <w:sz w:val="20"/>
        </w:rPr>
      </w:pPr>
    </w:p>
    <w:p>
      <w:pPr>
        <w:pStyle w:val="2"/>
        <w:rPr>
          <w:sz w:val="20"/>
        </w:rPr>
      </w:pPr>
    </w:p>
    <w:p>
      <w:pPr>
        <w:pStyle w:val="2"/>
        <w:rPr>
          <w:sz w:val="20"/>
        </w:rPr>
      </w:pPr>
    </w:p>
    <w:p>
      <w:pPr>
        <w:pStyle w:val="2"/>
        <w:spacing w:before="10"/>
        <w:rPr>
          <w:sz w:val="20"/>
          <w:szCs w:val="20"/>
        </w:rPr>
      </w:pPr>
    </w:p>
    <w:tbl>
      <w:tblPr>
        <w:tblStyle w:val="4"/>
        <w:tblW w:w="9140" w:type="dxa"/>
        <w:tblInd w:w="22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9"/>
        <w:gridCol w:w="3703"/>
        <w:gridCol w:w="1683"/>
        <w:gridCol w:w="28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939" w:type="dxa"/>
          </w:tcPr>
          <w:p>
            <w:pPr>
              <w:pStyle w:val="8"/>
              <w:spacing w:line="266" w:lineRule="exact"/>
              <w:ind w:left="107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color w:val="000000" w:themeColor="text1"/>
                <w:sz w:val="20"/>
                <w:szCs w:val="20"/>
                <w:lang w:val="sr-Latn-RS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3703" w:type="dxa"/>
          </w:tcPr>
          <w:p>
            <w:pPr>
              <w:pStyle w:val="8"/>
              <w:spacing w:line="270" w:lineRule="atLeast"/>
              <w:ind w:right="141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Татић Жарко </w:t>
            </w:r>
            <w:r>
              <w:rPr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Србобран, Светог Саве бр. 107 </w:t>
            </w:r>
          </w:p>
        </w:tc>
        <w:tc>
          <w:tcPr>
            <w:tcW w:w="1683" w:type="dxa"/>
          </w:tcPr>
          <w:p>
            <w:pPr>
              <w:pStyle w:val="8"/>
              <w:spacing w:line="266" w:lineRule="exact"/>
              <w:ind w:left="106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color w:val="000000" w:themeColor="text1"/>
                <w:spacing w:val="-2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помоћни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spacing w:before="141"/>
              <w:ind w:left="1694" w:right="38" w:hanging="1512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351-418/ 10-IV-01</w:t>
            </w:r>
          </w:p>
          <w:p>
            <w:pPr>
              <w:pStyle w:val="2"/>
              <w:tabs>
                <w:tab w:val="left" w:pos="1694"/>
              </w:tabs>
              <w:spacing w:before="141"/>
              <w:ind w:left="1694" w:right="38" w:hanging="1512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0"/>
                <w:szCs w:val="20"/>
                <w:lang w:val="sr-Latn-RS"/>
                <w14:textFill>
                  <w14:solidFill>
                    <w14:schemeClr w14:val="tx1"/>
                  </w14:solidFill>
                </w14:textFill>
              </w:rPr>
              <w:t>o</w:t>
            </w: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д</w:t>
            </w:r>
            <w:r>
              <w:rPr>
                <w:color w:val="000000" w:themeColor="text1"/>
                <w:sz w:val="20"/>
                <w:szCs w:val="20"/>
                <w:lang w:val="sr-Latn-RS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10.07.2017</w:t>
            </w:r>
            <w:r>
              <w:rPr>
                <w:color w:val="000000" w:themeColor="text1"/>
                <w:sz w:val="20"/>
                <w:szCs w:val="20"/>
                <w:lang w:val="sr-Latn-RS"/>
                <w14:textFill>
                  <w14:solidFill>
                    <w14:schemeClr w14:val="tx1"/>
                  </w14:solidFill>
                </w14:textFill>
              </w:rPr>
              <w:t>.</w:t>
            </w:r>
          </w:p>
          <w:p>
            <w:pPr>
              <w:pStyle w:val="8"/>
              <w:rPr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7" w:hRule="atLeast"/>
        </w:trPr>
        <w:tc>
          <w:tcPr>
            <w:tcW w:w="939" w:type="dxa"/>
          </w:tcPr>
          <w:p>
            <w:pPr>
              <w:pStyle w:val="8"/>
              <w:spacing w:before="1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>
              <w:rPr>
                <w:sz w:val="20"/>
                <w:szCs w:val="20"/>
                <w:lang w:val="sr-Latn-RS"/>
              </w:rPr>
              <w:t>9</w:t>
            </w:r>
          </w:p>
        </w:tc>
        <w:tc>
          <w:tcPr>
            <w:tcW w:w="3703" w:type="dxa"/>
          </w:tcPr>
          <w:p>
            <w:pPr>
              <w:pStyle w:val="8"/>
              <w:spacing w:line="270" w:lineRule="atLeast"/>
              <w:ind w:right="1265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Туторов Јован</w:t>
            </w:r>
            <w:r>
              <w:rPr>
                <w:sz w:val="20"/>
                <w:szCs w:val="20"/>
              </w:rPr>
              <w:t>, Србобран, Лазе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Костића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 xml:space="preserve">бр. 9 </w:t>
            </w:r>
          </w:p>
        </w:tc>
        <w:tc>
          <w:tcPr>
            <w:tcW w:w="1683" w:type="dxa"/>
          </w:tcPr>
          <w:p>
            <w:pPr>
              <w:pStyle w:val="8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  <w:r>
              <w:rPr>
                <w:sz w:val="20"/>
                <w:szCs w:val="20"/>
                <w:lang w:val="sr-Cyrl-RS"/>
              </w:rPr>
              <w:t>помоћни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z w:val="20"/>
                <w:szCs w:val="20"/>
              </w:rPr>
            </w:pPr>
          </w:p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pacing w:val="-4"/>
                <w:sz w:val="20"/>
                <w:szCs w:val="20"/>
              </w:rPr>
            </w:pPr>
            <w:r>
              <w:rPr>
                <w:sz w:val="20"/>
                <w:szCs w:val="20"/>
              </w:rPr>
              <w:t>351-350/ 10-IV-01</w:t>
            </w:r>
            <w:r>
              <w:rPr>
                <w:spacing w:val="-4"/>
                <w:sz w:val="20"/>
                <w:szCs w:val="20"/>
              </w:rPr>
              <w:t xml:space="preserve"> </w:t>
            </w:r>
          </w:p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r-Cyrl-RS"/>
              </w:rPr>
              <w:t>о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  <w:lang w:val="sr-Latn-RS"/>
              </w:rPr>
              <w:t xml:space="preserve"> </w:t>
            </w:r>
            <w:r>
              <w:rPr>
                <w:sz w:val="20"/>
                <w:szCs w:val="20"/>
              </w:rPr>
              <w:t>10.07.2017</w:t>
            </w:r>
          </w:p>
          <w:p>
            <w:pPr>
              <w:pStyle w:val="8"/>
              <w:spacing w:before="1"/>
              <w:ind w:right="1102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6" w:hRule="atLeast"/>
        </w:trPr>
        <w:tc>
          <w:tcPr>
            <w:tcW w:w="939" w:type="dxa"/>
          </w:tcPr>
          <w:p>
            <w:pPr>
              <w:pStyle w:val="8"/>
              <w:spacing w:before="1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30</w:t>
            </w:r>
          </w:p>
        </w:tc>
        <w:tc>
          <w:tcPr>
            <w:tcW w:w="3703" w:type="dxa"/>
          </w:tcPr>
          <w:p>
            <w:pPr>
              <w:spacing w:before="141" w:line="242" w:lineRule="auto"/>
              <w:ind w:left="220" w:leftChars="100" w:right="15" w:firstLine="0" w:firstLineChars="0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Ђурчиновсkи Никола</w:t>
            </w:r>
            <w:r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</w:rPr>
              <w:t>Надаљ, др Лазара Ракића бр.</w:t>
            </w:r>
          </w:p>
          <w:p>
            <w:pPr>
              <w:pStyle w:val="2"/>
              <w:spacing w:line="249" w:lineRule="exact"/>
              <w:ind w:left="220" w:leftChars="100" w:firstLine="0" w:firstLineChars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50/А</w:t>
            </w:r>
          </w:p>
          <w:p>
            <w:pPr>
              <w:pStyle w:val="8"/>
              <w:ind w:left="216" w:right="544" w:hanging="108"/>
              <w:rPr>
                <w:sz w:val="20"/>
                <w:szCs w:val="20"/>
              </w:rPr>
            </w:pPr>
          </w:p>
        </w:tc>
        <w:tc>
          <w:tcPr>
            <w:tcW w:w="1683" w:type="dxa"/>
          </w:tcPr>
          <w:p>
            <w:pPr>
              <w:pStyle w:val="8"/>
              <w:spacing w:line="267" w:lineRule="exact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pacing w:val="-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помоћна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spacing w:before="1"/>
              <w:ind w:left="1694" w:right="38" w:hanging="1512"/>
              <w:rPr>
                <w:sz w:val="20"/>
                <w:szCs w:val="20"/>
              </w:rPr>
            </w:pPr>
          </w:p>
          <w:p>
            <w:pPr>
              <w:pStyle w:val="2"/>
              <w:tabs>
                <w:tab w:val="left" w:pos="1694"/>
              </w:tabs>
              <w:spacing w:before="1"/>
              <w:ind w:left="1694" w:right="38" w:hanging="1512"/>
              <w:rPr>
                <w:sz w:val="20"/>
                <w:szCs w:val="20"/>
                <w:lang w:val="sr-Cyrl-RS"/>
              </w:rPr>
            </w:pPr>
            <w:r>
              <w:rPr>
                <w:sz w:val="20"/>
                <w:szCs w:val="20"/>
              </w:rPr>
              <w:t>351-122/ 10-IV-01</w:t>
            </w:r>
          </w:p>
          <w:p>
            <w:pPr>
              <w:pStyle w:val="2"/>
              <w:tabs>
                <w:tab w:val="left" w:pos="1694"/>
              </w:tabs>
              <w:spacing w:before="1"/>
              <w:ind w:left="1694" w:right="38" w:hanging="1512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r-Cyrl-RS"/>
              </w:rPr>
              <w:t>о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10.07.2017</w:t>
            </w:r>
          </w:p>
          <w:p>
            <w:pPr>
              <w:pStyle w:val="8"/>
              <w:spacing w:line="267" w:lineRule="exact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6" w:hRule="atLeast"/>
        </w:trPr>
        <w:tc>
          <w:tcPr>
            <w:tcW w:w="939" w:type="dxa"/>
          </w:tcPr>
          <w:p>
            <w:pPr>
              <w:pStyle w:val="8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31</w:t>
            </w:r>
          </w:p>
        </w:tc>
        <w:tc>
          <w:tcPr>
            <w:tcW w:w="3703" w:type="dxa"/>
          </w:tcPr>
          <w:p>
            <w:pPr>
              <w:spacing w:before="12"/>
              <w:ind w:right="298" w:firstLine="100" w:firstLineChars="50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Дробњик Ибоља</w:t>
            </w:r>
            <w:r>
              <w:rPr>
                <w:sz w:val="20"/>
                <w:szCs w:val="20"/>
              </w:rPr>
              <w:t>, Србобран,</w:t>
            </w:r>
          </w:p>
          <w:p>
            <w:pPr>
              <w:pStyle w:val="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19. Октобра бр. 101 </w:t>
            </w:r>
          </w:p>
        </w:tc>
        <w:tc>
          <w:tcPr>
            <w:tcW w:w="1683" w:type="dxa"/>
          </w:tcPr>
          <w:p>
            <w:pPr>
              <w:pStyle w:val="8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pacing w:val="-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помоћна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spacing w:before="1"/>
              <w:ind w:right="38"/>
              <w:rPr>
                <w:sz w:val="20"/>
                <w:szCs w:val="20"/>
              </w:rPr>
            </w:pPr>
          </w:p>
          <w:p>
            <w:pPr>
              <w:pStyle w:val="2"/>
              <w:tabs>
                <w:tab w:val="left" w:pos="1694"/>
              </w:tabs>
              <w:spacing w:before="1"/>
              <w:ind w:left="1694" w:right="38" w:hanging="1512"/>
              <w:rPr>
                <w:spacing w:val="-4"/>
                <w:sz w:val="20"/>
                <w:szCs w:val="20"/>
              </w:rPr>
            </w:pPr>
            <w:r>
              <w:rPr>
                <w:sz w:val="20"/>
                <w:szCs w:val="20"/>
              </w:rPr>
              <w:t>351-391/ 17-IV-01</w:t>
            </w:r>
          </w:p>
          <w:p>
            <w:pPr>
              <w:pStyle w:val="2"/>
              <w:tabs>
                <w:tab w:val="left" w:pos="1694"/>
              </w:tabs>
              <w:spacing w:before="1"/>
              <w:ind w:right="38" w:firstLine="200" w:firstLineChars="100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sr-Cyrl-RS"/>
              </w:rPr>
              <w:t>о</w:t>
            </w:r>
            <w:r>
              <w:rPr>
                <w:sz w:val="20"/>
                <w:szCs w:val="20"/>
              </w:rPr>
              <w:t>д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10.07.2017</w:t>
            </w:r>
          </w:p>
          <w:p>
            <w:pPr>
              <w:pStyle w:val="8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</w:trPr>
        <w:tc>
          <w:tcPr>
            <w:tcW w:w="939" w:type="dxa"/>
          </w:tcPr>
          <w:p>
            <w:pPr>
              <w:pStyle w:val="8"/>
              <w:spacing w:before="1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32</w:t>
            </w:r>
          </w:p>
        </w:tc>
        <w:tc>
          <w:tcPr>
            <w:tcW w:w="3703" w:type="dxa"/>
          </w:tcPr>
          <w:p>
            <w:pPr>
              <w:pStyle w:val="8"/>
              <w:spacing w:line="229" w:lineRule="exac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Сворцан Душан</w:t>
            </w:r>
          </w:p>
          <w:p>
            <w:pPr>
              <w:pStyle w:val="8"/>
              <w:spacing w:line="229" w:lineRule="exact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Србобран, ул. Карађрђева бр. 6</w:t>
            </w:r>
          </w:p>
        </w:tc>
        <w:tc>
          <w:tcPr>
            <w:tcW w:w="1683" w:type="dxa"/>
          </w:tcPr>
          <w:p>
            <w:pPr>
              <w:pStyle w:val="8"/>
              <w:spacing w:before="1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  <w:lang w:val="sr-Cyrl-RS"/>
              </w:rPr>
              <w:t xml:space="preserve"> помоћни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z w:val="20"/>
                <w:szCs w:val="20"/>
              </w:rPr>
            </w:pPr>
          </w:p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pacing w:val="-4"/>
                <w:sz w:val="20"/>
                <w:szCs w:val="20"/>
              </w:rPr>
            </w:pPr>
            <w:r>
              <w:rPr>
                <w:sz w:val="20"/>
                <w:szCs w:val="20"/>
              </w:rPr>
              <w:t>351-352/ 17-IV-0</w:t>
            </w:r>
            <w:r>
              <w:rPr>
                <w:sz w:val="20"/>
                <w:szCs w:val="20"/>
                <w:lang w:val="sr-Cyrl-RS"/>
              </w:rPr>
              <w:t>1</w:t>
            </w:r>
            <w:r>
              <w:rPr>
                <w:spacing w:val="-4"/>
                <w:sz w:val="20"/>
                <w:szCs w:val="20"/>
              </w:rPr>
              <w:t xml:space="preserve"> </w:t>
            </w:r>
          </w:p>
          <w:p>
            <w:pPr>
              <w:pStyle w:val="2"/>
              <w:tabs>
                <w:tab w:val="left" w:pos="1694"/>
              </w:tabs>
              <w:spacing w:line="237" w:lineRule="auto"/>
              <w:ind w:left="1694" w:right="38" w:hanging="15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од10.07.2017</w:t>
            </w:r>
          </w:p>
          <w:p>
            <w:pPr>
              <w:pStyle w:val="8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2" w:hRule="atLeast"/>
        </w:trPr>
        <w:tc>
          <w:tcPr>
            <w:tcW w:w="939" w:type="dxa"/>
          </w:tcPr>
          <w:p>
            <w:pPr>
              <w:pStyle w:val="8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33</w:t>
            </w:r>
          </w:p>
        </w:tc>
        <w:tc>
          <w:tcPr>
            <w:tcW w:w="3703" w:type="dxa"/>
          </w:tcPr>
          <w:p>
            <w:pPr>
              <w:spacing w:before="1" w:line="240" w:lineRule="auto"/>
              <w:ind w:right="-19" w:firstLine="100" w:firstLineChars="50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Тешић Раденко</w:t>
            </w:r>
            <w:r>
              <w:rPr>
                <w:b/>
                <w:sz w:val="20"/>
                <w:szCs w:val="20"/>
              </w:rPr>
              <w:br w:type="textWrapping"/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Србобран, ул. Партизанска бр.8</w:t>
            </w:r>
          </w:p>
          <w:p>
            <w:pPr>
              <w:pStyle w:val="8"/>
              <w:ind w:right="787"/>
              <w:rPr>
                <w:sz w:val="20"/>
                <w:szCs w:val="20"/>
              </w:rPr>
            </w:pPr>
          </w:p>
        </w:tc>
        <w:tc>
          <w:tcPr>
            <w:tcW w:w="1683" w:type="dxa"/>
          </w:tcPr>
          <w:p>
            <w:pPr>
              <w:pStyle w:val="8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Помоћна</w:t>
            </w:r>
          </w:p>
        </w:tc>
        <w:tc>
          <w:tcPr>
            <w:tcW w:w="2815" w:type="dxa"/>
          </w:tcPr>
          <w:p>
            <w:pPr>
              <w:pStyle w:val="2"/>
              <w:tabs>
                <w:tab w:val="left" w:pos="1694"/>
              </w:tabs>
              <w:ind w:left="182"/>
              <w:rPr>
                <w:sz w:val="20"/>
                <w:szCs w:val="20"/>
              </w:rPr>
            </w:pPr>
          </w:p>
          <w:p>
            <w:pPr>
              <w:pStyle w:val="2"/>
              <w:tabs>
                <w:tab w:val="left" w:pos="1694"/>
              </w:tabs>
              <w:ind w:left="18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351-7/17-IV-01</w:t>
            </w:r>
            <w:r>
              <w:rPr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</w:rPr>
              <w:t>од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10.07.2017</w:t>
            </w:r>
          </w:p>
          <w:p>
            <w:pPr>
              <w:pStyle w:val="8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6" w:hRule="atLeast"/>
        </w:trPr>
        <w:tc>
          <w:tcPr>
            <w:tcW w:w="939" w:type="dxa"/>
          </w:tcPr>
          <w:p>
            <w:pPr>
              <w:pStyle w:val="8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34</w:t>
            </w:r>
          </w:p>
        </w:tc>
        <w:tc>
          <w:tcPr>
            <w:tcW w:w="3703" w:type="dxa"/>
          </w:tcPr>
          <w:p>
            <w:pPr>
              <w:spacing w:before="11" w:line="240" w:lineRule="auto"/>
              <w:ind w:left="231" w:right="-19" w:firstLine="0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Срђанов Стеван</w:t>
            </w:r>
            <w:r>
              <w:rPr>
                <w:b/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</w:rPr>
              <w:t>Србобран, ул. Шумадијска бр.14</w:t>
            </w:r>
          </w:p>
          <w:p>
            <w:pPr>
              <w:pStyle w:val="8"/>
              <w:spacing w:line="270" w:lineRule="atLeast"/>
              <w:ind w:right="407"/>
              <w:rPr>
                <w:sz w:val="20"/>
                <w:szCs w:val="20"/>
              </w:rPr>
            </w:pPr>
          </w:p>
        </w:tc>
        <w:tc>
          <w:tcPr>
            <w:tcW w:w="1683" w:type="dxa"/>
          </w:tcPr>
          <w:p>
            <w:pPr>
              <w:spacing w:before="11" w:line="267" w:lineRule="exact"/>
              <w:ind w:left="18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pacing w:val="-1"/>
                <w:sz w:val="20"/>
                <w:szCs w:val="20"/>
              </w:rPr>
              <w:t>стамбени</w:t>
            </w:r>
          </w:p>
          <w:p>
            <w:pPr>
              <w:pStyle w:val="8"/>
              <w:ind w:left="106" w:firstLine="100" w:firstLineChars="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помоћн</w:t>
            </w:r>
            <w:r>
              <w:rPr>
                <w:sz w:val="20"/>
                <w:szCs w:val="20"/>
                <w:lang w:val="sr-Cyrl-RS"/>
              </w:rPr>
              <w:t>и</w:t>
            </w:r>
          </w:p>
        </w:tc>
        <w:tc>
          <w:tcPr>
            <w:tcW w:w="2815" w:type="dxa"/>
          </w:tcPr>
          <w:p>
            <w:pPr>
              <w:pStyle w:val="2"/>
              <w:spacing w:before="11" w:line="267" w:lineRule="exact"/>
              <w:ind w:left="195"/>
              <w:rPr>
                <w:sz w:val="20"/>
                <w:szCs w:val="20"/>
              </w:rPr>
            </w:pPr>
          </w:p>
          <w:p>
            <w:pPr>
              <w:pStyle w:val="2"/>
              <w:spacing w:before="11" w:line="267" w:lineRule="exact"/>
              <w:ind w:left="1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351-326/107-IV-01 </w:t>
            </w:r>
            <w:r>
              <w:rPr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</w:rPr>
              <w:t>од</w:t>
            </w:r>
            <w:r>
              <w:rPr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</w:rPr>
              <w:t>11.07.2017</w:t>
            </w:r>
          </w:p>
          <w:p>
            <w:pPr>
              <w:pStyle w:val="8"/>
              <w:rPr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</w:trPr>
        <w:tc>
          <w:tcPr>
            <w:tcW w:w="939" w:type="dxa"/>
          </w:tcPr>
          <w:p>
            <w:pPr>
              <w:pStyle w:val="8"/>
              <w:spacing w:before="1"/>
              <w:ind w:left="1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  <w:lang w:val="sr-Cyrl-RS"/>
              </w:rPr>
              <w:t>35</w:t>
            </w:r>
          </w:p>
        </w:tc>
        <w:tc>
          <w:tcPr>
            <w:tcW w:w="3703" w:type="dxa"/>
          </w:tcPr>
          <w:p>
            <w:pPr>
              <w:spacing w:before="8"/>
              <w:ind w:left="231" w:right="-15" w:firstLine="0"/>
              <w:jc w:val="lef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Мрђан Мирослав </w:t>
            </w:r>
            <w:r>
              <w:rPr>
                <w:b/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</w:rPr>
              <w:t>Туриј</w:t>
            </w:r>
            <w:r>
              <w:rPr>
                <w:sz w:val="20"/>
                <w:szCs w:val="20"/>
                <w:lang w:val="sr-Cyrl-RS"/>
              </w:rPr>
              <w:t>а</w:t>
            </w:r>
            <w:r>
              <w:rPr>
                <w:sz w:val="20"/>
                <w:szCs w:val="20"/>
              </w:rPr>
              <w:t>, ул. Светозара Милетића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бр. 105</w:t>
            </w:r>
          </w:p>
          <w:p>
            <w:pPr>
              <w:pStyle w:val="8"/>
              <w:spacing w:line="243" w:lineRule="exact"/>
              <w:rPr>
                <w:sz w:val="20"/>
                <w:szCs w:val="20"/>
              </w:rPr>
            </w:pPr>
          </w:p>
        </w:tc>
        <w:tc>
          <w:tcPr>
            <w:tcW w:w="1683" w:type="dxa"/>
          </w:tcPr>
          <w:p>
            <w:pPr>
              <w:pStyle w:val="8"/>
              <w:spacing w:before="1"/>
              <w:ind w:left="1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>
              <w:rPr>
                <w:spacing w:val="-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економски</w:t>
            </w:r>
          </w:p>
        </w:tc>
        <w:tc>
          <w:tcPr>
            <w:tcW w:w="2815" w:type="dxa"/>
          </w:tcPr>
          <w:p>
            <w:pPr>
              <w:tabs>
                <w:tab w:val="left" w:pos="1743"/>
              </w:tabs>
              <w:spacing w:before="8" w:line="263" w:lineRule="exact"/>
              <w:ind w:left="231" w:right="0" w:firstLine="0"/>
              <w:jc w:val="left"/>
              <w:rPr>
                <w:sz w:val="20"/>
                <w:szCs w:val="20"/>
              </w:rPr>
            </w:pPr>
            <w:r>
              <w:rPr>
                <w:position w:val="1"/>
                <w:sz w:val="20"/>
                <w:szCs w:val="20"/>
              </w:rPr>
              <w:t>351-74/</w:t>
            </w:r>
            <w:r>
              <w:rPr>
                <w:sz w:val="20"/>
                <w:szCs w:val="20"/>
              </w:rPr>
              <w:t>16-IV-01</w:t>
            </w:r>
            <w:r>
              <w:rPr>
                <w:sz w:val="20"/>
                <w:szCs w:val="20"/>
              </w:rPr>
              <w:br w:type="textWrapping"/>
            </w:r>
            <w:r>
              <w:rPr>
                <w:sz w:val="20"/>
                <w:szCs w:val="20"/>
                <w:lang w:val="sr-Cyrl-RS"/>
              </w:rPr>
              <w:t xml:space="preserve">од </w:t>
            </w:r>
            <w:r>
              <w:rPr>
                <w:sz w:val="20"/>
                <w:szCs w:val="20"/>
              </w:rPr>
              <w:t>11.07.2017.</w:t>
            </w:r>
          </w:p>
          <w:p>
            <w:pPr>
              <w:pStyle w:val="8"/>
              <w:rPr>
                <w:sz w:val="20"/>
                <w:szCs w:val="20"/>
              </w:rPr>
            </w:pPr>
          </w:p>
        </w:tc>
      </w:tr>
    </w:tbl>
    <w:tbl>
      <w:tblPr>
        <w:tblStyle w:val="5"/>
        <w:tblpPr w:leftFromText="180" w:rightFromText="180" w:vertAnchor="text" w:horzAnchor="page" w:tblpX="2015" w:tblpY="49"/>
        <w:tblOverlap w:val="never"/>
        <w:tblW w:w="91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3762"/>
        <w:gridCol w:w="1588"/>
        <w:gridCol w:w="29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0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236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Љуштина Богдан </w:t>
            </w:r>
            <w:r>
              <w:rPr>
                <w:sz w:val="20"/>
                <w:szCs w:val="20"/>
                <w:vertAlign w:val="baseline"/>
                <w:lang w:val="sr-Cyrl-RS"/>
              </w:rPr>
              <w:t>Србобран, Барток Беле   бр. 36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25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218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19.07.2017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0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237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Видаковић Дејан</w:t>
            </w:r>
            <w:r>
              <w:rPr>
                <w:sz w:val="20"/>
                <w:szCs w:val="20"/>
                <w:vertAlign w:val="baseline"/>
                <w:lang w:val="sr-Cyrl-RS"/>
              </w:rPr>
              <w:t>, Србобран, Мишарска бр. 3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 1 помоћни</w:t>
            </w:r>
          </w:p>
        </w:tc>
        <w:tc>
          <w:tcPr>
            <w:tcW w:w="2925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17.07.2017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0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238</w:t>
            </w:r>
          </w:p>
        </w:tc>
        <w:tc>
          <w:tcPr>
            <w:tcW w:w="3762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Ходоницки Јожеф и Каролина</w:t>
            </w:r>
            <w:r>
              <w:rPr>
                <w:sz w:val="20"/>
                <w:szCs w:val="20"/>
                <w:vertAlign w:val="baseline"/>
                <w:lang w:val="sr-Cyrl-RS"/>
              </w:rPr>
              <w:t>, Србобран, Дубровачка бр. 16</w:t>
            </w:r>
          </w:p>
        </w:tc>
        <w:tc>
          <w:tcPr>
            <w:tcW w:w="1588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25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419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од 17.07.2017</w:t>
            </w:r>
          </w:p>
        </w:tc>
      </w:tr>
    </w:tbl>
    <w:tbl>
      <w:tblPr>
        <w:tblStyle w:val="5"/>
        <w:tblpPr w:leftFromText="180" w:rightFromText="180" w:vertAnchor="text" w:horzAnchor="page" w:tblpX="2007" w:tblpY="871"/>
        <w:tblOverlap w:val="never"/>
        <w:tblW w:w="91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3762"/>
        <w:gridCol w:w="1593"/>
        <w:gridCol w:w="2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239</w:t>
            </w:r>
          </w:p>
        </w:tc>
        <w:tc>
          <w:tcPr>
            <w:tcW w:w="3762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Нађ Шандор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, Шајкашка бр. 16 Србобран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Нађ Јулијана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, Цигљарска бр. 15, Србобран </w:t>
            </w:r>
          </w:p>
        </w:tc>
        <w:tc>
          <w:tcPr>
            <w:tcW w:w="1593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 и 3 помоћна објекта</w:t>
            </w:r>
          </w:p>
        </w:tc>
        <w:tc>
          <w:tcPr>
            <w:tcW w:w="293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387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од 24.07.2017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240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Ћелбабин Живко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, 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Пере Сегединца бр. 5, Србобран</w:t>
            </w:r>
          </w:p>
        </w:tc>
        <w:tc>
          <w:tcPr>
            <w:tcW w:w="1593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 и 1 економски објекат</w:t>
            </w:r>
          </w:p>
        </w:tc>
        <w:tc>
          <w:tcPr>
            <w:tcW w:w="293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26.07.2017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241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Вученовић Рајко</w:t>
            </w:r>
            <w:r>
              <w:rPr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Св. Саве бр. 76, Србобран</w:t>
            </w:r>
          </w:p>
        </w:tc>
        <w:tc>
          <w:tcPr>
            <w:tcW w:w="1593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3 </w:t>
            </w:r>
            <w:r>
              <w:rPr>
                <w:sz w:val="20"/>
                <w:szCs w:val="20"/>
                <w:vertAlign w:val="baseline"/>
                <w:lang w:val="en-GB"/>
              </w:rPr>
              <w:t>p</w:t>
            </w:r>
            <w:r>
              <w:rPr>
                <w:sz w:val="20"/>
                <w:szCs w:val="20"/>
                <w:vertAlign w:val="baseline"/>
                <w:lang w:val="sr-Cyrl-RS"/>
              </w:rPr>
              <w:t>омоћна објекта</w:t>
            </w:r>
          </w:p>
        </w:tc>
        <w:tc>
          <w:tcPr>
            <w:tcW w:w="293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351-245/10-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27.07.2017.</w:t>
            </w:r>
          </w:p>
        </w:tc>
      </w:tr>
    </w:tbl>
    <w:tbl>
      <w:tblPr>
        <w:tblStyle w:val="5"/>
        <w:tblpPr w:leftFromText="180" w:rightFromText="180" w:vertAnchor="text" w:horzAnchor="page" w:tblpX="2007" w:tblpY="864"/>
        <w:tblOverlap w:val="never"/>
        <w:tblW w:w="91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8"/>
        <w:gridCol w:w="3762"/>
        <w:gridCol w:w="1588"/>
        <w:gridCol w:w="2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242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Ковч Павле</w:t>
            </w:r>
            <w:r>
              <w:rPr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Србобран, Петра Драпшина бр. 86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123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01.08.2017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243</w:t>
            </w:r>
          </w:p>
        </w:tc>
        <w:tc>
          <w:tcPr>
            <w:tcW w:w="3762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Дебељачки - Крстић Душанка</w:t>
            </w:r>
            <w:r>
              <w:rPr>
                <w:b/>
                <w:bCs/>
                <w:sz w:val="20"/>
                <w:szCs w:val="20"/>
                <w:vertAlign w:val="baseline"/>
                <w:lang w:val="sr-Latn-RS"/>
              </w:rPr>
              <w:t>,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rFonts w:hint="default"/>
                <w:sz w:val="20"/>
                <w:szCs w:val="20"/>
                <w:lang w:val="sr-Cyrl-RS"/>
              </w:rPr>
              <w:t xml:space="preserve"> Нови Сад,</w:t>
            </w:r>
            <w:r>
              <w:rPr>
                <w:sz w:val="20"/>
                <w:szCs w:val="20"/>
                <w:lang w:val="sr-Cyrl-CS"/>
              </w:rPr>
              <w:t xml:space="preserve"> ул.</w:t>
            </w:r>
            <w:r>
              <w:rPr>
                <w:sz w:val="20"/>
                <w:szCs w:val="20"/>
                <w:lang w:val="sr-Cyrl-RS"/>
              </w:rPr>
              <w:t xml:space="preserve"> Саве Ковачевића</w:t>
            </w:r>
            <w:r>
              <w:rPr>
                <w:rFonts w:hint="default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lang w:val="sr-Cyrl-CS"/>
              </w:rPr>
              <w:t>бр.</w:t>
            </w:r>
            <w:r>
              <w:rPr>
                <w:sz w:val="20"/>
                <w:szCs w:val="20"/>
                <w:lang w:val="sr-Cyrl-RS"/>
              </w:rPr>
              <w:t xml:space="preserve"> 9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стамбени- доградња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1 помоћни 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28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од 01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both"/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244</w:t>
            </w:r>
          </w:p>
        </w:tc>
        <w:tc>
          <w:tcPr>
            <w:tcW w:w="3762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>Пивнички Александар и Пивнички Душица</w:t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Петра Драпшина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114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.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01.08.2017.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245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Шандин Здравко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Гордана,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Србобран, Хајдук Вељка бр. 17/А,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Шандин Зоран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, Н. Сад, Трг Царице Милице 2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Ивовић Мирјана</w:t>
            </w:r>
            <w:r>
              <w:rPr>
                <w:sz w:val="20"/>
                <w:szCs w:val="20"/>
                <w:vertAlign w:val="baseline"/>
                <w:lang w:val="sr-Cyrl-RS"/>
              </w:rPr>
              <w:t>, Суботица, Миклоша Раднотија 46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02.08.2017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246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Филиповић Жељко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Србобран, Србијанска 21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353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0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247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Красуљак Анастазија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Карољ</w:t>
            </w:r>
            <w:r>
              <w:rPr>
                <w:sz w:val="20"/>
                <w:szCs w:val="20"/>
                <w:vertAlign w:val="baseline"/>
                <w:lang w:val="sr-Cyrl-RS"/>
              </w:rPr>
              <w:t>, Србобран, Лазе Костића 39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351-472/10-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03.08.2017.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248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Гаврилов Радослав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Србобран, П. Драпшина 65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пренамена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4 економска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351-149/16-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IV-01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 xml:space="preserve"> o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д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 xml:space="preserve"> 03.08.2017l.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08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249</w:t>
            </w:r>
          </w:p>
        </w:tc>
        <w:tc>
          <w:tcPr>
            <w:tcW w:w="376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Ненадов Богољуб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Србобран, Ж. Зрењанина 59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04.08.2017.</w:t>
            </w:r>
          </w:p>
        </w:tc>
      </w:tr>
    </w:tbl>
    <w:tbl>
      <w:tblPr>
        <w:tblStyle w:val="5"/>
        <w:tblpPr w:leftFromText="180" w:rightFromText="180" w:vertAnchor="text" w:horzAnchor="page" w:tblpX="2007" w:tblpY="963"/>
        <w:tblOverlap w:val="never"/>
        <w:tblW w:w="91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"/>
        <w:gridCol w:w="3750"/>
        <w:gridCol w:w="1588"/>
        <w:gridCol w:w="2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20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250</w:t>
            </w:r>
          </w:p>
        </w:tc>
        <w:tc>
          <w:tcPr>
            <w:tcW w:w="3750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Поповић Младен и Поповић Јелена,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Пап Павла бр. 22 Србобран</w:t>
            </w:r>
          </w:p>
        </w:tc>
        <w:tc>
          <w:tcPr>
            <w:tcW w:w="1588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од 09.08.2017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20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251</w:t>
            </w:r>
          </w:p>
        </w:tc>
        <w:tc>
          <w:tcPr>
            <w:tcW w:w="3750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Давидов Ђорђе и Давидов Божана,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 Задругарска бр. 9 Србобран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616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09.08.2017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20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252</w:t>
            </w:r>
          </w:p>
        </w:tc>
        <w:tc>
          <w:tcPr>
            <w:tcW w:w="3750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Хорват Тибор,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 Девет Југовића бр. 42, Србобран</w:t>
            </w:r>
          </w:p>
        </w:tc>
        <w:tc>
          <w:tcPr>
            <w:tcW w:w="1588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1 стамбени </w:t>
            </w:r>
          </w:p>
        </w:tc>
        <w:tc>
          <w:tcPr>
            <w:tcW w:w="293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10.08.2017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20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253</w:t>
            </w:r>
          </w:p>
        </w:tc>
        <w:tc>
          <w:tcPr>
            <w:tcW w:w="3750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Гвозденац Милица,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Светозара Милетића бр. 22, Турија</w:t>
            </w:r>
          </w:p>
        </w:tc>
        <w:tc>
          <w:tcPr>
            <w:tcW w:w="1588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37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472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11.08.2017</w:t>
            </w:r>
          </w:p>
        </w:tc>
      </w:tr>
    </w:tbl>
    <w:tbl>
      <w:tblPr>
        <w:tblStyle w:val="5"/>
        <w:tblpPr w:leftFromText="180" w:rightFromText="180" w:vertAnchor="text" w:horzAnchor="page" w:tblpX="1982" w:tblpY="84"/>
        <w:tblOverlap w:val="never"/>
        <w:tblW w:w="92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3763"/>
        <w:gridCol w:w="1575"/>
        <w:gridCol w:w="2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57" w:type="dxa"/>
          </w:tcPr>
          <w:p>
            <w:pPr>
              <w:widowControl w:val="0"/>
              <w:jc w:val="left"/>
              <w:rPr>
                <w:rFonts w:hint="default"/>
                <w:sz w:val="20"/>
                <w:szCs w:val="20"/>
                <w:lang w:val="sr-Cyrl-RS"/>
              </w:rPr>
            </w:pPr>
            <w:r>
              <w:rPr>
                <w:rFonts w:hint="default"/>
                <w:sz w:val="20"/>
                <w:szCs w:val="20"/>
                <w:lang w:val="sr-Cyrl-RS"/>
              </w:rPr>
              <w:t>254</w:t>
            </w:r>
          </w:p>
        </w:tc>
        <w:tc>
          <w:tcPr>
            <w:tcW w:w="3763" w:type="dxa"/>
          </w:tcPr>
          <w:p>
            <w:pPr>
              <w:widowControl w:val="0"/>
              <w:jc w:val="left"/>
              <w:rPr>
                <w:rFonts w:hint="default"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>Ђекер  Ана</w:t>
            </w: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rFonts w:hint="default"/>
                <w:sz w:val="20"/>
                <w:szCs w:val="20"/>
                <w:lang w:val="sr-Cyrl-RS"/>
              </w:rPr>
              <w:t>Сробран, 19. октобра бр. 97</w:t>
            </w:r>
            <w:r>
              <w:rPr>
                <w:rFonts w:hint="default"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/>
                <w:bCs w:val="0"/>
                <w:sz w:val="20"/>
                <w:szCs w:val="20"/>
                <w:lang w:val="sr-Cyrl-RS"/>
              </w:rPr>
              <w:t>Желер  Моника</w:t>
            </w:r>
            <w:r>
              <w:rPr>
                <w:rFonts w:hint="default"/>
                <w:b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rFonts w:hint="default"/>
                <w:b w:val="0"/>
                <w:bCs/>
                <w:sz w:val="20"/>
                <w:szCs w:val="20"/>
                <w:lang w:val="sr-Cyrl-RS"/>
              </w:rPr>
              <w:t xml:space="preserve">Србобран, Скопљанска бр. 18 </w:t>
            </w:r>
            <w:r>
              <w:rPr>
                <w:rFonts w:hint="default"/>
                <w:b w:val="0"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/>
                <w:bCs w:val="0"/>
                <w:sz w:val="20"/>
                <w:szCs w:val="20"/>
                <w:lang w:val="sr-Cyrl-RS"/>
              </w:rPr>
              <w:t>Желер Нандор</w:t>
            </w:r>
            <w:r>
              <w:rPr>
                <w:rFonts w:hint="default"/>
                <w:b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 w:val="0"/>
                <w:bCs/>
                <w:sz w:val="20"/>
                <w:szCs w:val="20"/>
                <w:lang w:val="sr-Cyrl-RS"/>
              </w:rPr>
              <w:t xml:space="preserve"> Србобран, Скопљанска бр. 18</w:t>
            </w:r>
          </w:p>
          <w:p>
            <w:pPr>
              <w:widowControl w:val="0"/>
              <w:jc w:val="left"/>
              <w:rPr>
                <w:rFonts w:hint="default"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3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300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5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255</w:t>
            </w:r>
          </w:p>
        </w:tc>
        <w:tc>
          <w:tcPr>
            <w:tcW w:w="3763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 Фодор Ференц,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Србобран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Вереш Марти Михаља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11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6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3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351-450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5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256</w:t>
            </w:r>
          </w:p>
        </w:tc>
        <w:tc>
          <w:tcPr>
            <w:tcW w:w="3763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Бркић Коста и Бркић Војка,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Србобран,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Саве Ковачевића бр. 11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1 помоћни </w:t>
            </w:r>
          </w:p>
        </w:tc>
        <w:tc>
          <w:tcPr>
            <w:tcW w:w="293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351-612/2010-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5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257</w:t>
            </w:r>
          </w:p>
        </w:tc>
        <w:tc>
          <w:tcPr>
            <w:tcW w:w="376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Грујић Радован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Србобран, Ивана Милутиновића бр. 19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помоћни,</w:t>
            </w:r>
          </w:p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3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351-224/2017-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95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258</w:t>
            </w:r>
          </w:p>
        </w:tc>
        <w:tc>
          <w:tcPr>
            <w:tcW w:w="376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Меркович Ержебет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Србобран, Поповача венац бр. 64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2 помоћна </w:t>
            </w:r>
          </w:p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</w:p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3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351-71/2017-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</w:tbl>
    <w:tbl>
      <w:tblPr>
        <w:tblStyle w:val="5"/>
        <w:tblpPr w:leftFromText="180" w:rightFromText="180" w:vertAnchor="text" w:horzAnchor="page" w:tblpX="1982" w:tblpY="1356"/>
        <w:tblOverlap w:val="never"/>
        <w:tblW w:w="92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3"/>
        <w:gridCol w:w="3725"/>
        <w:gridCol w:w="1575"/>
        <w:gridCol w:w="29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3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258</w:t>
            </w:r>
          </w:p>
        </w:tc>
        <w:tc>
          <w:tcPr>
            <w:tcW w:w="372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Станојев Синиша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Поповача венац бр. 48 Србобран</w:t>
            </w:r>
          </w:p>
        </w:tc>
        <w:tc>
          <w:tcPr>
            <w:tcW w:w="1575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1 стамбени </w:t>
            </w:r>
          </w:p>
        </w:tc>
        <w:tc>
          <w:tcPr>
            <w:tcW w:w="2992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21.08.2017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3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259</w:t>
            </w:r>
          </w:p>
        </w:tc>
        <w:tc>
          <w:tcPr>
            <w:tcW w:w="3725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Фиштеш Илеш</w:t>
            </w:r>
            <w:r>
              <w:rPr>
                <w:sz w:val="20"/>
                <w:szCs w:val="20"/>
                <w:vertAlign w:val="baseline"/>
                <w:lang w:val="sr-Cyrl-RS"/>
              </w:rPr>
              <w:t>, Шајкашка бр. 20, Србобран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 и 2 помоћна</w:t>
            </w:r>
          </w:p>
        </w:tc>
        <w:tc>
          <w:tcPr>
            <w:tcW w:w="299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en-U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728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sz w:val="20"/>
                <w:szCs w:val="20"/>
                <w:vertAlign w:val="baseline"/>
                <w:lang w:val="sr-Cyrl-RS"/>
              </w:rPr>
              <w:t>од 21.08.2017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3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260</w:t>
            </w:r>
          </w:p>
        </w:tc>
        <w:tc>
          <w:tcPr>
            <w:tcW w:w="3725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Зелић Андраш</w:t>
            </w:r>
            <w:r>
              <w:rPr>
                <w:sz w:val="20"/>
                <w:szCs w:val="20"/>
                <w:vertAlign w:val="baseline"/>
                <w:lang w:val="sr-Cyrl-RS"/>
              </w:rPr>
              <w:t>, Св. Саве бр. 99, Србобран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4 помоћна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економска</w:t>
            </w:r>
          </w:p>
        </w:tc>
        <w:tc>
          <w:tcPr>
            <w:tcW w:w="299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351-24/17-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22.08.2017.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3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261</w:t>
            </w:r>
          </w:p>
        </w:tc>
        <w:tc>
          <w:tcPr>
            <w:tcW w:w="3725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Чонек Ласло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Барток Беле бр. 3, Србобран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92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351-214/17-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24.08.2017.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3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262</w:t>
            </w:r>
          </w:p>
        </w:tc>
        <w:tc>
          <w:tcPr>
            <w:tcW w:w="3725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Зотин Војна,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Меше Селимовића бр. 14, Србобран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</w:p>
        </w:tc>
        <w:tc>
          <w:tcPr>
            <w:tcW w:w="2992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351-108/10-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22.08.2017.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983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263</w:t>
            </w:r>
          </w:p>
        </w:tc>
        <w:tc>
          <w:tcPr>
            <w:tcW w:w="3725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Бугарски Исидор,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Светог Саве бр. 31, Турија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92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351-735/17-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23.08.2017.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3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264</w:t>
            </w:r>
          </w:p>
        </w:tc>
        <w:tc>
          <w:tcPr>
            <w:tcW w:w="3725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Главарданов Нада,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Светозара Милетића бр. 29, Турија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помоћни- доградња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92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351-24/17-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24.08.2017.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3" w:type="dxa"/>
            <w:vAlign w:val="top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265</w:t>
            </w:r>
          </w:p>
        </w:tc>
        <w:tc>
          <w:tcPr>
            <w:tcW w:w="3725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Папулин Бранислав,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Н. Сад, Фрушкогорска бр. 41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и Димитров Татјана,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Нови Кнежевац, Војводе Путника бр. 73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92" w:type="dxa"/>
            <w:vAlign w:val="top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351-737/17-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-01 од 25.08.2017.</w:t>
            </w:r>
          </w:p>
        </w:tc>
      </w:tr>
    </w:tbl>
    <w:tbl>
      <w:tblPr>
        <w:tblStyle w:val="5"/>
        <w:tblpPr w:leftFromText="180" w:rightFromText="180" w:vertAnchor="text" w:horzAnchor="page" w:tblpX="1990" w:tblpY="37"/>
        <w:tblOverlap w:val="never"/>
        <w:tblW w:w="92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7"/>
        <w:gridCol w:w="3713"/>
        <w:gridCol w:w="1575"/>
        <w:gridCol w:w="2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266</w:t>
            </w:r>
          </w:p>
        </w:tc>
        <w:tc>
          <w:tcPr>
            <w:tcW w:w="3713" w:type="dxa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Пекалић Јожеф и Пекалић Ана 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Каналска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 8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делимично решење </w:t>
            </w:r>
          </w:p>
        </w:tc>
        <w:tc>
          <w:tcPr>
            <w:tcW w:w="2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Latn-RS"/>
              </w:rPr>
              <w:t>29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. 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267</w:t>
            </w:r>
          </w:p>
        </w:tc>
        <w:tc>
          <w:tcPr>
            <w:tcW w:w="371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Трифуновић Драгомир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Турије,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Светог Саве бр. 9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133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98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268</w:t>
            </w:r>
          </w:p>
        </w:tc>
        <w:tc>
          <w:tcPr>
            <w:tcW w:w="371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Буквић Биљана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Београдска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17/а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269</w:t>
            </w:r>
          </w:p>
        </w:tc>
        <w:tc>
          <w:tcPr>
            <w:tcW w:w="371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Чонек Иванка,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П.П. Његоша бр. 30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811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center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270</w:t>
            </w:r>
          </w:p>
        </w:tc>
        <w:tc>
          <w:tcPr>
            <w:tcW w:w="3713" w:type="dxa"/>
          </w:tcPr>
          <w:p>
            <w:pPr>
              <w:widowControl w:val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>Молнар Золтан,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Јожеф Атиле бр. 10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334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271</w:t>
            </w:r>
          </w:p>
        </w:tc>
        <w:tc>
          <w:tcPr>
            <w:tcW w:w="3713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Бергел Аранка,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из Србобрана, ул. Дожа Ђерђа бр. 98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Секе Францишка,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Петефи Шандора бр. 24</w:t>
            </w:r>
          </w:p>
        </w:tc>
        <w:tc>
          <w:tcPr>
            <w:tcW w:w="1575" w:type="dxa"/>
          </w:tcPr>
          <w:p>
            <w:pPr>
              <w:widowControl w:val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813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08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Аларгић Синиша,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Хајдук Вељка бр. 22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583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08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 xml:space="preserve">Новић Славка и Новић Милан, 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обоје из Србобрана, ул. Омладинска бр. 5.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 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351-121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14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Одри Сливија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Србобрана,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Дожа Ђерђа бр.39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-17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14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.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Хорват Јожеф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Жарка Зрењанина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бр. 23/а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-55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од 14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Петровић Максим, </w:t>
            </w:r>
            <w:r>
              <w:rPr>
                <w:b/>
                <w:bCs/>
                <w:sz w:val="20"/>
                <w:szCs w:val="20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Ј.С.Поповића бр. 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644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Шијачић Меланија,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Добровољачка бр. 30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185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 14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Пивнички Петар,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Милоша Обилића бр. 73/А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 14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/>
                <w:bCs/>
                <w:sz w:val="20"/>
                <w:szCs w:val="20"/>
                <w:highlight w:val="none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279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Мартиш Лајош и Мартиш Розалија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из Србобрана, Ади Ендреа бр. 40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стамбени- доградња,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549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18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/>
                <w:bCs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Арбутина Миле и Арбутина Мара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 из Турије, ул. Николе Тесле 12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 xml:space="preserve">2 помоћна 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496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 18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Ледовски Гавра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 из Србобрана, ул.Вовјођанс-ких бригада бр. 78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6 помоћних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760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 18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en-GB"/>
              </w:rPr>
              <w:t>J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оцић Славко и Јоцић Марија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 из Турије, ул. Браће Медурић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стамбени- доградња,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 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19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/>
                <w:bCs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Грозданић Јелена и Грозданић Жељко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Србобрана, ул. Милоша Црњанског бр. 36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294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Павловић Михајло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Србобрана, ул. Хајдук Вељка бр. 42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210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>Нићин Стеван,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 из Србобрана, ул. Добровољачка бр. 4.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 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стамбени- доградња,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од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20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GB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/>
                <w:bCs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 xml:space="preserve">Хоргас Јожеф 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из Србобрана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ул. Омладинска бр. 9 и </w:t>
            </w:r>
            <w:r>
              <w:rPr>
                <w:b/>
                <w:bCs/>
                <w:sz w:val="20"/>
                <w:szCs w:val="20"/>
                <w:highlight w:val="none"/>
                <w:lang w:val="sr-Cyrl-RS"/>
              </w:rPr>
              <w:t xml:space="preserve">Сеп Гизела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из Србобрана, ул. Меше Селимовића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930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 20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vertAlign w:val="baseline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Алексијевић Саша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Турије,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22. октобар бр. 26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541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left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 xml:space="preserve">од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Новаков Мирјана и др. 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Турије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Светог Саве бр. 51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928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left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од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289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Саџаков  Слад</w:t>
            </w:r>
            <w:r>
              <w:rPr>
                <w:b/>
                <w:bCs/>
                <w:sz w:val="20"/>
                <w:szCs w:val="20"/>
                <w:lang w:val="en-US"/>
              </w:rPr>
              <w:t>a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Турије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Вука Караџића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 31/а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en-US"/>
              </w:rPr>
              <w:t>2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стамбен</w:t>
            </w:r>
            <w:r>
              <w:rPr>
                <w:sz w:val="20"/>
                <w:szCs w:val="20"/>
                <w:vertAlign w:val="baseline"/>
                <w:lang w:val="en-US"/>
              </w:rPr>
              <w:t>a</w:t>
            </w:r>
            <w:r>
              <w:rPr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en-US"/>
              </w:rPr>
              <w:t xml:space="preserve">2 </w:t>
            </w:r>
            <w:r>
              <w:rPr>
                <w:sz w:val="20"/>
                <w:szCs w:val="20"/>
                <w:vertAlign w:val="baseline"/>
                <w:lang w:val="sr-Cyrl-RS"/>
              </w:rPr>
              <w:t>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1 економски 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812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25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Вираг Даниела и  Кабач Атила 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из Надаља,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Вука Караџића бр.  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-доградња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490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Зоки Золтан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Димитрија Туцовића бр. 3/а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329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Туторов Ленка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, из Србобрана, ул. Петефи Шандора бр. 65/а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RS"/>
              </w:rPr>
              <w:t>351-827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Сеги Пал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из Србобрана, ул. Напредна бр. 2 и </w:t>
            </w: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Сеги Отилија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Дожа Ђерђа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809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28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Леваи Атила,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Дожа Ђерђа бр. 50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416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Врањешевић Васлија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 xml:space="preserve">из Србобрана, ул. Вука Караџића бр. 59 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142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Молнар Иштван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Сегедински пут бр. 206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605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GB"/>
              </w:rPr>
              <w:t>2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Саџаков  Слад</w:t>
            </w:r>
            <w:r>
              <w:rPr>
                <w:b/>
                <w:bCs/>
                <w:sz w:val="20"/>
                <w:szCs w:val="20"/>
                <w:lang w:val="en-US"/>
              </w:rPr>
              <w:t>a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Турије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sr-Cyrl-C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Вука Караџића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бр.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 31/а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en-US"/>
              </w:rPr>
              <w:t>2</w:t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стамбен</w:t>
            </w:r>
            <w:r>
              <w:rPr>
                <w:sz w:val="20"/>
                <w:szCs w:val="20"/>
                <w:vertAlign w:val="baseline"/>
                <w:lang w:val="en-US"/>
              </w:rPr>
              <w:t>a</w:t>
            </w:r>
            <w:r>
              <w:rPr>
                <w:sz w:val="20"/>
                <w:szCs w:val="20"/>
                <w:vertAlign w:val="baseline"/>
                <w:lang w:val="sr-Cyrl-RS"/>
              </w:rPr>
              <w:t>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en-US"/>
              </w:rPr>
              <w:t xml:space="preserve">2 </w:t>
            </w:r>
            <w:r>
              <w:rPr>
                <w:sz w:val="20"/>
                <w:szCs w:val="20"/>
                <w:vertAlign w:val="baseline"/>
                <w:lang w:val="sr-Cyrl-RS"/>
              </w:rPr>
              <w:t>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1 економски 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812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25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299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Вираг Даниела и  Кабач Атила 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из Надаља, 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Вука Караџића бр.  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-доградња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490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399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Оданић Слађани и Томић Благоју,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Цара Лазара бр. 2.</w:t>
            </w:r>
          </w:p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461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sz w:val="20"/>
                <w:szCs w:val="20"/>
                <w:lang w:val="sr-Cyrl-RS"/>
              </w:rPr>
              <w:t>Црљеница Васо и Црљеница Адам,</w:t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обојица из Србобрана,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ул.  Хајдук Вељка бр .81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351-117/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Копоња Селма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Турије,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ул.  Миладина Јоцића  бр. 64.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Софранин Зоран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Турије,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ул.  Кајмакчаланска бр. 8/А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410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Молнар Валерија, Молнар Мелита и Молнар Анита,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Србобрана, ул. Београдска бр. 37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553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Пивнички Боривој,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Вука Караџића бр. 25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 помоћна,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2 економска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1058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Нађ Јулијана,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Цигљарска бр. 15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386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Козаров Милица,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Новог Сада, ул. Стјепан М. Љубиша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500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Филиповић Мирјана и Филиповић Никола,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Србобрана, ул. 1848. година бр. 16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453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06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Андроцки Пирош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Фекетића, ул Петефи Шандора бр. 28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Андроцки Иштван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 xml:space="preserve">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из Фекетића, ул Петефи Шандора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бр.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3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,</w:t>
            </w:r>
            <w:r>
              <w:rPr>
                <w:b/>
                <w:bCs/>
                <w:sz w:val="20"/>
                <w:szCs w:val="20"/>
                <w:lang w:val="sr-Latn-RS"/>
              </w:rPr>
              <w:br w:type="textWrapping"/>
            </w:r>
            <w:r>
              <w:rPr>
                <w:b/>
                <w:bCs/>
                <w:sz w:val="20"/>
                <w:szCs w:val="20"/>
                <w:lang w:val="sr-Cyrl-RS"/>
              </w:rPr>
              <w:t>Андроцки Чаба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Фекетића, ул. Марка Орешковића бр. 2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br w:type="textWrapping"/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967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09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309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/>
                <w:b/>
                <w:bCs/>
                <w:color w:val="auto"/>
                <w:sz w:val="20"/>
                <w:szCs w:val="20"/>
                <w:highlight w:val="none"/>
                <w:lang w:val="sr-Cyrl-RS"/>
              </w:rPr>
              <w:t xml:space="preserve">Пантић Саво </w:t>
            </w:r>
            <w:r>
              <w:rPr>
                <w:rFonts w:hint="default"/>
                <w:b w:val="0"/>
                <w:bCs w:val="0"/>
                <w:color w:val="auto"/>
                <w:sz w:val="20"/>
                <w:szCs w:val="20"/>
                <w:highlight w:val="none"/>
                <w:lang w:val="sr-Cyrl-RS"/>
              </w:rPr>
              <w:t>из Србобрана,</w:t>
            </w:r>
            <w:r>
              <w:rPr>
                <w:b w:val="0"/>
                <w:bCs w:val="0"/>
                <w:color w:val="auto"/>
                <w:sz w:val="20"/>
                <w:szCs w:val="20"/>
                <w:highlight w:val="none"/>
                <w:lang w:val="sr-Cyrl-CS"/>
              </w:rPr>
              <w:t xml:space="preserve"> ул.</w:t>
            </w:r>
            <w:r>
              <w:rPr>
                <w:rFonts w:hint="default"/>
                <w:b w:val="0"/>
                <w:bCs w:val="0"/>
                <w:color w:val="auto"/>
                <w:sz w:val="20"/>
                <w:szCs w:val="20"/>
                <w:highlight w:val="none"/>
                <w:lang w:val="sr-Cyrl-RS"/>
              </w:rPr>
              <w:t xml:space="preserve"> Петра Бигина бр.</w:t>
            </w:r>
            <w:r>
              <w:rPr>
                <w:rFonts w:hint="default"/>
                <w:b w:val="0"/>
                <w:bCs w:val="0"/>
                <w:color w:val="auto"/>
                <w:sz w:val="20"/>
                <w:szCs w:val="20"/>
                <w:highlight w:val="none"/>
                <w:lang w:val="hr-HR"/>
              </w:rPr>
              <w:t xml:space="preserve"> </w:t>
            </w:r>
            <w:r>
              <w:rPr>
                <w:rFonts w:hint="default"/>
                <w:b w:val="0"/>
                <w:bCs w:val="0"/>
                <w:color w:val="auto"/>
                <w:sz w:val="20"/>
                <w:szCs w:val="20"/>
                <w:highlight w:val="none"/>
                <w:lang w:val="sr-Cyrl-RS"/>
              </w:rPr>
              <w:t>36/а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552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/1</w:t>
            </w:r>
            <w:r>
              <w:rPr>
                <w:rFonts w:hint="default"/>
                <w:b w:val="0"/>
                <w:bCs w:val="0"/>
                <w:sz w:val="20"/>
                <w:szCs w:val="20"/>
                <w:highlight w:val="none"/>
                <w:lang w:val="sr-Cyrl-RS"/>
              </w:rPr>
              <w:t>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9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10.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Рекић Милан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Таковска бр. 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en-US"/>
              </w:rPr>
              <w:t xml:space="preserve">2 </w:t>
            </w:r>
            <w:r>
              <w:rPr>
                <w:sz w:val="20"/>
                <w:szCs w:val="20"/>
                <w:vertAlign w:val="baseline"/>
                <w:lang w:val="sr-Cyrl-RS"/>
              </w:rPr>
              <w:t>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734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Грабовица Радивој 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Ивана Милутиновића бр. 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226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Чобанов Дејан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из Србобрана, салаш “Торине” 126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</w:t>
            </w:r>
            <w:r>
              <w:rPr>
                <w:b/>
                <w:bCs/>
                <w:sz w:val="20"/>
                <w:szCs w:val="20"/>
                <w:lang w:val="sr-Cyrl-RS"/>
              </w:rPr>
              <w:t xml:space="preserve"> Чобанов Дарко</w:t>
            </w:r>
            <w:r>
              <w:rPr>
                <w:rFonts w:hint="default"/>
                <w:sz w:val="20"/>
                <w:szCs w:val="20"/>
                <w:lang w:val="sr-Cyrl-RS"/>
              </w:rPr>
              <w:t xml:space="preserve"> 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из Србобрана, салаш ”Сирњево” 126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932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Бергел Јожеф и Бергел Ирена,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 xml:space="preserve"> из Србобрана, ул. Јожефа Атиле бр. 13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333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Опанчарев Милан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Вука Караџића бр. 68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170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0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Latn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vertAlign w:val="baseline"/>
                <w:lang w:val="sr-Cyrl-RS"/>
              </w:rPr>
              <w:t xml:space="preserve">Воргић Драган </w:t>
            </w: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из Турије, Војвођанска бр. 12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670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ind w:left="0" w:leftChars="0" w:right="0" w:rightChars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12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>Парошки Мари</w:t>
            </w:r>
            <w:r>
              <w:rPr>
                <w:b/>
                <w:bCs/>
                <w:sz w:val="20"/>
                <w:szCs w:val="20"/>
                <w:lang w:val="en-US"/>
              </w:rPr>
              <w:t>ja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из Турије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Светозара Милетића бр. 77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230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18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317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Салма Шандор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,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 xml:space="preserve"> Поповача венац бр. 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стамбени,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1помоћна</w:t>
            </w: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 xml:space="preserve"> 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242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318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rFonts w:asciiTheme="minorAscii"/>
                <w:b/>
                <w:bCs/>
                <w:sz w:val="20"/>
                <w:szCs w:val="20"/>
                <w:lang w:val="sr-Cyrl-RS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0"/>
                <w:szCs w:val="20"/>
                <w:lang w:val="sr-Cyrl-RS"/>
              </w:rPr>
              <w:t>Салма Данијела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0"/>
                <w:szCs w:val="20"/>
                <w:lang w:val="sr-Cyrl-RS"/>
              </w:rPr>
              <w:t>, из Србобрана,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rFonts w:hint="default" w:ascii="Times New Roman" w:hAnsi="Times New Roman" w:cs="Times New Roman"/>
                <w:b w:val="0"/>
                <w:bCs w:val="0"/>
                <w:sz w:val="20"/>
                <w:szCs w:val="20"/>
                <w:lang w:val="sr-Cyrl-RS"/>
              </w:rPr>
              <w:t xml:space="preserve"> Поповача венац  бр. 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br w:type="textWrapping"/>
            </w:r>
            <w:r>
              <w:rPr>
                <w:sz w:val="20"/>
                <w:szCs w:val="20"/>
                <w:vertAlign w:val="baseline"/>
                <w:lang w:val="sr-Cyrl-RS"/>
              </w:rPr>
              <w:t>1помоћни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134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319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jc w:val="both"/>
              <w:rPr>
                <w:rFonts w:hint="default" w:ascii="Times New Roman" w:hAnsi="Times New Roman" w:cs="Times New Roman" w:eastAsiaTheme="minorEastAsia"/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rFonts w:hint="default" w:ascii="Times New Roman" w:hAnsi="Times New Roman" w:cs="Times New Roman" w:eastAsiaTheme="minorEastAsia"/>
                <w:b/>
                <w:bCs/>
                <w:sz w:val="20"/>
                <w:szCs w:val="20"/>
                <w:lang w:val="sr-Cyrl-RS"/>
              </w:rPr>
              <w:t xml:space="preserve">Симанић Драго </w:t>
            </w:r>
            <w:r>
              <w:rPr>
                <w:rFonts w:hint="default" w:ascii="Times New Roman" w:hAnsi="Times New Roman" w:cs="Times New Roman" w:eastAsiaTheme="minorEastAsia"/>
                <w:b w:val="0"/>
                <w:bCs w:val="0"/>
                <w:sz w:val="20"/>
                <w:szCs w:val="20"/>
                <w:lang w:val="sr-Cyrl-RS"/>
              </w:rPr>
              <w:t>из Србобрана,</w:t>
            </w:r>
            <w:r>
              <w:rPr>
                <w:rFonts w:hint="default" w:ascii="Times New Roman" w:hAnsi="Times New Roman" w:cs="Times New Roman" w:eastAsiaTheme="minorEastAsia"/>
                <w:b w:val="0"/>
                <w:bCs w:val="0"/>
                <w:sz w:val="20"/>
                <w:szCs w:val="20"/>
                <w:lang w:val="sr-Cyrl-CS"/>
              </w:rPr>
              <w:t xml:space="preserve"> ул.</w:t>
            </w:r>
            <w:r>
              <w:rPr>
                <w:rFonts w:hint="default" w:ascii="Times New Roman" w:hAnsi="Times New Roman" w:cs="Times New Roman" w:eastAsiaTheme="minorEastAsia"/>
                <w:b w:val="0"/>
                <w:bCs w:val="0"/>
                <w:sz w:val="20"/>
                <w:szCs w:val="20"/>
                <w:lang w:val="sr-Cyrl-RS"/>
              </w:rPr>
              <w:t xml:space="preserve"> Партизанска бр. 17</w:t>
            </w:r>
          </w:p>
          <w:p>
            <w:pPr>
              <w:widowControl w:val="0"/>
              <w:ind w:left="0" w:leftChars="0" w:right="0" w:rightChars="0"/>
              <w:jc w:val="left"/>
              <w:rPr>
                <w:rFonts w:asciiTheme="minorAscii"/>
                <w:b/>
                <w:bCs/>
                <w:sz w:val="20"/>
                <w:szCs w:val="20"/>
                <w:lang w:val="sr-Cyrl-RS"/>
              </w:rPr>
            </w:pP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4 помоћна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351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-293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/1</w:t>
            </w:r>
            <w:r>
              <w:rPr>
                <w:b w:val="0"/>
                <w:bCs w:val="0"/>
                <w:sz w:val="20"/>
                <w:szCs w:val="20"/>
                <w:lang w:val="en-US"/>
              </w:rPr>
              <w:t>7-</w:t>
            </w:r>
            <w:r>
              <w:rPr>
                <w:b w:val="0"/>
                <w:bCs w:val="0"/>
                <w:sz w:val="20"/>
                <w:szCs w:val="20"/>
              </w:rPr>
              <w:t>IV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20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.201</w:t>
            </w:r>
            <w:r>
              <w:rPr>
                <w:rFonts w:hint="default"/>
                <w:b w:val="0"/>
                <w:bCs w:val="0"/>
                <w:sz w:val="20"/>
                <w:szCs w:val="20"/>
                <w:lang w:val="sr-Cyrl-RS"/>
              </w:rPr>
              <w:t>6</w:t>
            </w:r>
            <w:r>
              <w:rPr>
                <w:b w:val="0"/>
                <w:bCs w:val="0"/>
                <w:sz w:val="20"/>
                <w:szCs w:val="20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320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Богићевић Славко,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Надаља, ул. Железничка бр. 14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258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20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Cyrl-RS"/>
              </w:rPr>
              <w:t>321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Хорват Бела и Хорват Етел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Петра Драпшина бр. 17/Б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177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0"/>
                <w:szCs w:val="20"/>
                <w:highlight w:val="none"/>
              </w:rPr>
              <w:t>IV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-01</w:t>
            </w:r>
          </w:p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</w:pP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Latn-RS"/>
              </w:rPr>
              <w:t>20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0"/>
                <w:szCs w:val="20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322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Врањешевић Васлија и Мирјана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Вука Караџића бр. 59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економски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958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323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Стапарац Војин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Бародва бр. 51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1009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6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324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Шијачић Александар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Јована Поповића бр. 36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52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GB"/>
              </w:rPr>
              <w:t>2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325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Икрашев Жарко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Јована Поповића бр. 7/А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помоћни (доградња)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2 помоћна</w:t>
            </w:r>
          </w:p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3 економска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190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30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10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987" w:type="dxa"/>
          </w:tcPr>
          <w:p>
            <w:pPr>
              <w:widowControl w:val="0"/>
              <w:jc w:val="both"/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</w:pPr>
            <w:r>
              <w:rPr>
                <w:b w:val="0"/>
                <w:bCs w:val="0"/>
                <w:sz w:val="20"/>
                <w:szCs w:val="20"/>
                <w:vertAlign w:val="baseline"/>
                <w:lang w:val="sr-Latn-RS"/>
              </w:rPr>
              <w:t>326</w:t>
            </w:r>
          </w:p>
        </w:tc>
        <w:tc>
          <w:tcPr>
            <w:tcW w:w="3713" w:type="dxa"/>
            <w:vAlign w:val="top"/>
          </w:tcPr>
          <w:p>
            <w:pPr>
              <w:widowControl w:val="0"/>
              <w:ind w:left="0" w:leftChars="0" w:right="0" w:rightChars="0"/>
              <w:jc w:val="left"/>
              <w:rPr>
                <w:b/>
                <w:bCs/>
                <w:sz w:val="20"/>
                <w:szCs w:val="20"/>
                <w:lang w:val="sr-Cyrl-RS"/>
              </w:rPr>
            </w:pPr>
            <w:r>
              <w:rPr>
                <w:b/>
                <w:bCs/>
                <w:sz w:val="20"/>
                <w:szCs w:val="20"/>
                <w:lang w:val="sr-Cyrl-RS"/>
              </w:rPr>
              <w:t xml:space="preserve">Сеги Верона </w:t>
            </w:r>
            <w:r>
              <w:rPr>
                <w:b w:val="0"/>
                <w:bCs w:val="0"/>
                <w:sz w:val="20"/>
                <w:szCs w:val="20"/>
                <w:lang w:val="sr-Cyrl-RS"/>
              </w:rPr>
              <w:t>из Србобрана, ул. Пере Сегединца бр. 75</w:t>
            </w:r>
          </w:p>
        </w:tc>
        <w:tc>
          <w:tcPr>
            <w:tcW w:w="1575" w:type="dxa"/>
            <w:vAlign w:val="top"/>
          </w:tcPr>
          <w:p>
            <w:pPr>
              <w:widowControl w:val="0"/>
              <w:ind w:left="0" w:leftChars="0" w:right="0" w:rightChars="0"/>
              <w:jc w:val="both"/>
              <w:rPr>
                <w:sz w:val="20"/>
                <w:szCs w:val="20"/>
                <w:vertAlign w:val="baseline"/>
                <w:lang w:val="sr-Cyrl-RS"/>
              </w:rPr>
            </w:pPr>
            <w:r>
              <w:rPr>
                <w:sz w:val="20"/>
                <w:szCs w:val="20"/>
                <w:vertAlign w:val="baseline"/>
                <w:lang w:val="sr-Cyrl-RS"/>
              </w:rPr>
              <w:t>1 стамбени (доградња)</w:t>
            </w:r>
          </w:p>
        </w:tc>
        <w:tc>
          <w:tcPr>
            <w:tcW w:w="2987" w:type="dxa"/>
            <w:vAlign w:val="top"/>
          </w:tcPr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Број: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351-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264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en-US"/>
              </w:rPr>
              <w:t>/17-</w:t>
            </w:r>
            <w:r>
              <w:rPr>
                <w:b w:val="0"/>
                <w:bCs w:val="0"/>
                <w:sz w:val="21"/>
                <w:szCs w:val="21"/>
                <w:highlight w:val="none"/>
              </w:rPr>
              <w:t>IV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-01</w:t>
            </w:r>
          </w:p>
          <w:p>
            <w:pPr>
              <w:jc w:val="both"/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</w:pP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 xml:space="preserve">Датум: 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Latn-RS"/>
              </w:rPr>
              <w:t>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.201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RS"/>
              </w:rPr>
              <w:t>7</w:t>
            </w:r>
            <w:r>
              <w:rPr>
                <w:b w:val="0"/>
                <w:bCs w:val="0"/>
                <w:sz w:val="21"/>
                <w:szCs w:val="21"/>
                <w:highlight w:val="none"/>
                <w:lang w:val="sr-Cyrl-CS"/>
              </w:rPr>
              <w:t>. године</w:t>
            </w:r>
          </w:p>
          <w:p>
            <w:pPr>
              <w:widowControl w:val="0"/>
              <w:ind w:left="0" w:leftChars="0" w:right="0" w:rightChars="0"/>
              <w:jc w:val="left"/>
              <w:rPr>
                <w:b w:val="0"/>
                <w:bCs w:val="0"/>
                <w:sz w:val="20"/>
                <w:szCs w:val="20"/>
                <w:highlight w:val="none"/>
                <w:lang w:val="sr-Cyrl-RS"/>
              </w:rPr>
            </w:pPr>
          </w:p>
        </w:tc>
      </w:tr>
    </w:tbl>
    <w:p>
      <w:pPr>
        <w:rPr>
          <w:sz w:val="20"/>
          <w:szCs w:val="20"/>
        </w:rPr>
      </w:pPr>
    </w:p>
    <w:p>
      <w:pPr>
        <w:rPr>
          <w:sz w:val="20"/>
          <w:szCs w:val="20"/>
        </w:rPr>
      </w:pPr>
      <w:bookmarkStart w:id="0" w:name="_GoBack"/>
      <w:bookmarkEnd w:id="0"/>
    </w:p>
    <w:sectPr>
      <w:pgSz w:w="11910" w:h="16840"/>
      <w:pgMar w:top="1420" w:right="720" w:bottom="280" w:left="168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BB6B60"/>
    <w:rsid w:val="28490B71"/>
    <w:rsid w:val="2FDF7963"/>
    <w:rsid w:val="2FE04785"/>
    <w:rsid w:val="31BC11C5"/>
    <w:rsid w:val="3ED55C7C"/>
    <w:rsid w:val="47624EF0"/>
    <w:rsid w:val="4BFF1D06"/>
    <w:rsid w:val="562738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character" w:default="1" w:styleId="3">
    <w:name w:val="Default Paragraph Font"/>
    <w:unhideWhenUsed/>
    <w:uiPriority w:val="1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Arial" w:hAnsi="Arial" w:eastAsia="Arial" w:cs="Arial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table" w:customStyle="1" w:styleId="6">
    <w:name w:val="Table Normal1"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  <w:pPr>
      <w:ind w:left="108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ScaleCrop>false</ScaleCrop>
  <LinksUpToDate>false</LinksUpToDate>
  <Application>WPS Office_10.2.0.5978_F1E327BC-269C-435d-A152-05C5408002CA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2017-10-28T09:40:00Z</dcterms:created>
  <dc:creator>Korisnik</dc:creator>
  <cp:lastModifiedBy>Korisnik</cp:lastModifiedBy>
  <dcterms:modified xsi:type="dcterms:W3CDTF">2017-11-09T10:48:19Z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2017-07-12T00:00:00Z</vt:filetime>
  </property>
  <property fmtid="{D5CDD505-2E9C-101B-9397-08002B2CF9AE}" pid="3" name="Creator">
    <vt:lpwstr>WPS Office</vt:lpwstr>
  </property>
  <property fmtid="{D5CDD505-2E9C-101B-9397-08002B2CF9AE}" pid="4" name="LastSaved">
    <vt:filetime>2017-10-28T00:00:00Z</vt:filetime>
  </property>
  <property fmtid="{D5CDD505-2E9C-101B-9397-08002B2CF9AE}" pid="5" name="KSOProductBuildVer">
    <vt:lpwstr>1033-10.2.0.5978</vt:lpwstr>
  </property>
</Properties>
</file>