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Layout w:type="fixed"/>
        <w:tblLook w:val="04A0"/>
      </w:tblPr>
      <w:tblGrid>
        <w:gridCol w:w="1384"/>
        <w:gridCol w:w="7796"/>
      </w:tblGrid>
      <w:tr w:rsidR="00263668" w:rsidRPr="009131D0">
        <w:trPr>
          <w:gridAfter w:val="1"/>
          <w:wAfter w:w="7796" w:type="dxa"/>
        </w:trPr>
        <w:tc>
          <w:tcPr>
            <w:tcW w:w="1384" w:type="dxa"/>
            <w:shd w:val="clear" w:color="auto" w:fill="auto"/>
          </w:tcPr>
          <w:p w:rsidR="00263668" w:rsidRPr="009131D0" w:rsidRDefault="00B33283" w:rsidP="008B5F91">
            <w:pPr>
              <w:pStyle w:val="Header"/>
              <w:spacing w:after="0" w:line="240" w:lineRule="auto"/>
              <w:rPr>
                <w:rFonts w:ascii="Times New Roman" w:hAnsi="Times New Roman"/>
                <w:caps/>
                <w:color w:val="A6A6A6"/>
                <w:sz w:val="20"/>
                <w:highlight w:val="yellow"/>
              </w:rPr>
            </w:pPr>
            <w:r w:rsidRPr="009131D0">
              <w:rPr>
                <w:rFonts w:ascii="Times New Roman" w:hAnsi="Times New Roman"/>
                <w:caps/>
                <w:noProof/>
                <w:color w:val="A6A6A6"/>
                <w:sz w:val="20"/>
                <w:lang w:val="en-US" w:eastAsia="en-US"/>
              </w:rPr>
              <w:drawing>
                <wp:inline distT="0" distB="0" distL="114300" distR="114300">
                  <wp:extent cx="653948" cy="969245"/>
                  <wp:effectExtent l="19050" t="0" r="0" b="0"/>
                  <wp:docPr id="2" name="Picture 1"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icture1"/>
                          <pic:cNvPicPr>
                            <a:picLocks noChangeAspect="1"/>
                          </pic:cNvPicPr>
                        </pic:nvPicPr>
                        <pic:blipFill>
                          <a:blip r:embed="rId7"/>
                          <a:stretch>
                            <a:fillRect/>
                          </a:stretch>
                        </pic:blipFill>
                        <pic:spPr>
                          <a:xfrm>
                            <a:off x="0" y="0"/>
                            <a:ext cx="660210" cy="978527"/>
                          </a:xfrm>
                          <a:prstGeom prst="rect">
                            <a:avLst/>
                          </a:prstGeom>
                        </pic:spPr>
                      </pic:pic>
                    </a:graphicData>
                  </a:graphic>
                </wp:inline>
              </w:drawing>
            </w:r>
          </w:p>
        </w:tc>
      </w:tr>
      <w:tr w:rsidR="00263668" w:rsidRPr="009131D0">
        <w:trPr>
          <w:trHeight w:val="249"/>
        </w:trPr>
        <w:tc>
          <w:tcPr>
            <w:tcW w:w="9180" w:type="dxa"/>
            <w:gridSpan w:val="2"/>
            <w:shd w:val="clear" w:color="auto" w:fill="auto"/>
          </w:tcPr>
          <w:p w:rsidR="00263668" w:rsidRPr="009131D0" w:rsidRDefault="008B5F91" w:rsidP="008B5F91">
            <w:pPr>
              <w:spacing w:after="0" w:line="240" w:lineRule="auto"/>
              <w:rPr>
                <w:rFonts w:ascii="Times New Roman" w:hAnsi="Times New Roman" w:cs="Times New Roman"/>
                <w:sz w:val="20"/>
              </w:rPr>
            </w:pPr>
            <w:r w:rsidRPr="009131D0">
              <w:rPr>
                <w:rFonts w:ascii="Times New Roman" w:hAnsi="Times New Roman" w:cs="Times New Roman"/>
                <w:b/>
                <w:caps/>
                <w:sz w:val="20"/>
              </w:rPr>
              <w:t>РЕПУБЛИКА СРБИЈА</w:t>
            </w:r>
          </w:p>
        </w:tc>
      </w:tr>
      <w:tr w:rsidR="00263668" w:rsidRPr="009131D0">
        <w:tc>
          <w:tcPr>
            <w:tcW w:w="9180" w:type="dxa"/>
            <w:gridSpan w:val="2"/>
            <w:shd w:val="clear" w:color="auto" w:fill="auto"/>
          </w:tcPr>
          <w:p w:rsidR="00263668" w:rsidRPr="009131D0" w:rsidRDefault="008B5F91" w:rsidP="008B5F91">
            <w:pPr>
              <w:spacing w:after="0" w:line="240" w:lineRule="auto"/>
              <w:rPr>
                <w:rFonts w:ascii="Times New Roman" w:hAnsi="Times New Roman" w:cs="Times New Roman"/>
                <w:b/>
                <w:caps/>
                <w:sz w:val="20"/>
              </w:rPr>
            </w:pPr>
            <w:r w:rsidRPr="009131D0">
              <w:rPr>
                <w:rFonts w:ascii="Times New Roman" w:hAnsi="Times New Roman" w:cs="Times New Roman"/>
                <w:b/>
                <w:caps/>
                <w:sz w:val="20"/>
              </w:rPr>
              <w:t>општина србобран</w:t>
            </w:r>
          </w:p>
        </w:tc>
      </w:tr>
    </w:tbl>
    <w:p w:rsidR="00263668" w:rsidRPr="009131D0" w:rsidRDefault="00263668" w:rsidP="008B5F91">
      <w:pPr>
        <w:spacing w:after="0" w:line="240" w:lineRule="auto"/>
        <w:jc w:val="both"/>
        <w:rPr>
          <w:rFonts w:ascii="Times New Roman" w:hAnsi="Times New Roman" w:cs="Times New Roman"/>
          <w:b/>
          <w:caps/>
          <w:sz w:val="20"/>
        </w:rPr>
      </w:pPr>
    </w:p>
    <w:p w:rsidR="00263668" w:rsidRPr="009131D0" w:rsidRDefault="00263668" w:rsidP="008B5F91">
      <w:pPr>
        <w:spacing w:after="0" w:line="240" w:lineRule="auto"/>
        <w:jc w:val="both"/>
        <w:rPr>
          <w:rFonts w:ascii="Times New Roman" w:hAnsi="Times New Roman" w:cs="Times New Roman"/>
          <w:b/>
          <w:caps/>
          <w:sz w:val="20"/>
        </w:rPr>
      </w:pPr>
    </w:p>
    <w:p w:rsidR="00263668" w:rsidRPr="009131D0" w:rsidRDefault="008B5F91" w:rsidP="008B5F91">
      <w:pPr>
        <w:spacing w:after="0" w:line="240" w:lineRule="auto"/>
        <w:jc w:val="center"/>
        <w:rPr>
          <w:rFonts w:ascii="Times New Roman" w:hAnsi="Times New Roman" w:cs="Times New Roman"/>
          <w:sz w:val="24"/>
          <w:szCs w:val="24"/>
        </w:rPr>
      </w:pPr>
      <w:r w:rsidRPr="009131D0">
        <w:rPr>
          <w:rFonts w:ascii="Times New Roman" w:hAnsi="Times New Roman" w:cs="Times New Roman"/>
          <w:b/>
          <w:sz w:val="24"/>
          <w:szCs w:val="24"/>
        </w:rPr>
        <w:t xml:space="preserve">ЗАХТЕВ ЗА ОДРЕЂИВАЊЕ ОБИМА И САДРЖАЈА СТУДИЈЕ О ПРОЦЕНИ УТИЦАЈА </w:t>
      </w:r>
    </w:p>
    <w:p w:rsidR="00263668" w:rsidRPr="009131D0" w:rsidRDefault="00263668" w:rsidP="008B5F91">
      <w:pPr>
        <w:spacing w:after="0" w:line="240" w:lineRule="auto"/>
        <w:jc w:val="center"/>
        <w:rPr>
          <w:rFonts w:ascii="Times New Roman" w:hAnsi="Times New Roman" w:cs="Times New Roman"/>
          <w:b/>
          <w:sz w:val="20"/>
        </w:rPr>
      </w:pPr>
    </w:p>
    <w:p w:rsidR="00263668" w:rsidRPr="009131D0" w:rsidRDefault="00263668" w:rsidP="008B5F91">
      <w:pPr>
        <w:spacing w:after="0" w:line="240" w:lineRule="auto"/>
        <w:jc w:val="center"/>
        <w:rPr>
          <w:rFonts w:ascii="Times New Roman" w:hAnsi="Times New Roman" w:cs="Times New Roman"/>
          <w:b/>
          <w:sz w:val="20"/>
        </w:rPr>
      </w:pPr>
    </w:p>
    <w:p w:rsidR="00263668" w:rsidRPr="009131D0" w:rsidRDefault="008B5F91" w:rsidP="008B5F91">
      <w:pPr>
        <w:spacing w:after="0" w:line="240" w:lineRule="auto"/>
        <w:ind w:firstLine="709"/>
        <w:jc w:val="both"/>
        <w:rPr>
          <w:rFonts w:ascii="Times New Roman" w:hAnsi="Times New Roman" w:cs="Times New Roman"/>
          <w:color w:val="000000"/>
          <w:sz w:val="20"/>
        </w:rPr>
      </w:pPr>
      <w:r w:rsidRPr="009131D0">
        <w:rPr>
          <w:rFonts w:ascii="Times New Roman" w:hAnsi="Times New Roman" w:cs="Times New Roman"/>
          <w:color w:val="000000"/>
          <w:sz w:val="20"/>
        </w:rPr>
        <w:t xml:space="preserve">На основу члана  </w:t>
      </w:r>
      <w:r w:rsidR="00F8344F" w:rsidRPr="009131D0">
        <w:rPr>
          <w:rFonts w:ascii="Times New Roman" w:hAnsi="Times New Roman" w:cs="Times New Roman"/>
          <w:color w:val="000000"/>
          <w:sz w:val="20"/>
        </w:rPr>
        <w:t>17. до 20.</w:t>
      </w:r>
      <w:r w:rsidRPr="009131D0">
        <w:rPr>
          <w:rFonts w:ascii="Times New Roman" w:hAnsi="Times New Roman" w:cs="Times New Roman"/>
          <w:color w:val="000000"/>
          <w:sz w:val="20"/>
        </w:rPr>
        <w:t xml:space="preserve"> Закона о процени утицаја на животну средину (</w:t>
      </w:r>
      <w:r w:rsidRPr="009131D0">
        <w:rPr>
          <w:rFonts w:ascii="Times New Roman" w:hAnsi="Times New Roman" w:cs="Times New Roman"/>
          <w:sz w:val="20"/>
        </w:rPr>
        <w:t>„Службени гласник Р</w:t>
      </w:r>
      <w:r w:rsidR="00F8344F" w:rsidRPr="009131D0">
        <w:rPr>
          <w:rFonts w:ascii="Times New Roman" w:hAnsi="Times New Roman" w:cs="Times New Roman"/>
          <w:sz w:val="20"/>
        </w:rPr>
        <w:t xml:space="preserve">епублике </w:t>
      </w:r>
      <w:r w:rsidRPr="009131D0">
        <w:rPr>
          <w:rFonts w:ascii="Times New Roman" w:hAnsi="Times New Roman" w:cs="Times New Roman"/>
          <w:sz w:val="20"/>
        </w:rPr>
        <w:t>С</w:t>
      </w:r>
      <w:r w:rsidR="00F8344F" w:rsidRPr="009131D0">
        <w:rPr>
          <w:rFonts w:ascii="Times New Roman" w:hAnsi="Times New Roman" w:cs="Times New Roman"/>
          <w:sz w:val="20"/>
        </w:rPr>
        <w:t>рбије</w:t>
      </w:r>
      <w:r w:rsidRPr="009131D0">
        <w:rPr>
          <w:rFonts w:ascii="Times New Roman" w:hAnsi="Times New Roman" w:cs="Times New Roman"/>
          <w:sz w:val="20"/>
        </w:rPr>
        <w:t>“ број</w:t>
      </w:r>
      <w:r w:rsidRPr="009131D0">
        <w:rPr>
          <w:rFonts w:ascii="Times New Roman" w:hAnsi="Times New Roman" w:cs="Times New Roman"/>
          <w:color w:val="000000"/>
          <w:sz w:val="20"/>
        </w:rPr>
        <w:t xml:space="preserve"> </w:t>
      </w:r>
      <w:r w:rsidR="00F8344F" w:rsidRPr="009131D0">
        <w:rPr>
          <w:rFonts w:ascii="Times New Roman" w:hAnsi="Times New Roman" w:cs="Times New Roman"/>
          <w:color w:val="000000"/>
          <w:sz w:val="20"/>
        </w:rPr>
        <w:t>94/2024</w:t>
      </w:r>
      <w:r w:rsidRPr="009131D0">
        <w:rPr>
          <w:rFonts w:ascii="Times New Roman" w:hAnsi="Times New Roman" w:cs="Times New Roman"/>
          <w:color w:val="000000"/>
          <w:sz w:val="20"/>
        </w:rPr>
        <w:t xml:space="preserve">) и члана 3. </w:t>
      </w:r>
      <w:bookmarkStart w:id="0" w:name="__DdeLink__196_29441197111"/>
      <w:r w:rsidRPr="009131D0">
        <w:rPr>
          <w:rFonts w:ascii="Times New Roman" w:hAnsi="Times New Roman" w:cs="Times New Roman"/>
          <w:color w:val="000000"/>
          <w:sz w:val="20"/>
        </w:rPr>
        <w:t>Правилника о садржини захтева о потреби процене утицаја и садржини захтева за одређивање обима и садржаја студије о процени утицаја на животну средину</w:t>
      </w:r>
      <w:bookmarkStart w:id="1" w:name="__DdeLink__402_140219611"/>
      <w:bookmarkEnd w:id="0"/>
      <w:r w:rsidR="008F2D39" w:rsidRPr="009131D0">
        <w:rPr>
          <w:rFonts w:ascii="Times New Roman" w:hAnsi="Times New Roman" w:cs="Times New Roman"/>
          <w:color w:val="000000"/>
          <w:sz w:val="20"/>
        </w:rPr>
        <w:t xml:space="preserve"> </w:t>
      </w:r>
      <w:r w:rsidRPr="009131D0">
        <w:rPr>
          <w:rFonts w:ascii="Times New Roman" w:hAnsi="Times New Roman" w:cs="Times New Roman"/>
          <w:color w:val="000000"/>
          <w:sz w:val="20"/>
        </w:rPr>
        <w:t>(</w:t>
      </w:r>
      <w:r w:rsidRPr="009131D0">
        <w:rPr>
          <w:rFonts w:ascii="Times New Roman" w:hAnsi="Times New Roman" w:cs="Times New Roman"/>
          <w:sz w:val="20"/>
        </w:rPr>
        <w:t>„Службени гласник РС“ број</w:t>
      </w:r>
      <w:r w:rsidRPr="009131D0">
        <w:rPr>
          <w:rFonts w:ascii="Times New Roman" w:hAnsi="Times New Roman" w:cs="Times New Roman"/>
          <w:color w:val="000000"/>
          <w:sz w:val="20"/>
        </w:rPr>
        <w:t xml:space="preserve"> 69/05)</w:t>
      </w:r>
      <w:bookmarkEnd w:id="1"/>
      <w:r w:rsidRPr="009131D0">
        <w:rPr>
          <w:rFonts w:ascii="Times New Roman" w:hAnsi="Times New Roman" w:cs="Times New Roman"/>
          <w:color w:val="000000"/>
          <w:sz w:val="20"/>
        </w:rPr>
        <w:t xml:space="preserve"> подносим захтев за одређивање обима и садржаја студије ПРОЈЕКТА </w:t>
      </w:r>
    </w:p>
    <w:p w:rsidR="00263668" w:rsidRPr="009131D0" w:rsidRDefault="008B5F91" w:rsidP="008B5F91">
      <w:pPr>
        <w:spacing w:after="0" w:line="240" w:lineRule="auto"/>
        <w:jc w:val="both"/>
        <w:rPr>
          <w:rFonts w:ascii="Times New Roman" w:hAnsi="Times New Roman" w:cs="Times New Roman"/>
          <w:color w:val="000000"/>
          <w:sz w:val="20"/>
        </w:rPr>
      </w:pPr>
      <w:r w:rsidRPr="009131D0">
        <w:rPr>
          <w:rFonts w:ascii="Times New Roman" w:hAnsi="Times New Roman" w:cs="Times New Roman"/>
          <w:color w:val="000000"/>
          <w:sz w:val="20"/>
        </w:rPr>
        <w:t>_________________________________________________________________________________</w:t>
      </w:r>
    </w:p>
    <w:p w:rsidR="00263668" w:rsidRPr="009131D0" w:rsidRDefault="008B5F91" w:rsidP="008B5F91">
      <w:pPr>
        <w:spacing w:after="0" w:line="240" w:lineRule="auto"/>
        <w:jc w:val="both"/>
        <w:rPr>
          <w:rFonts w:ascii="Times New Roman" w:hAnsi="Times New Roman" w:cs="Times New Roman"/>
          <w:color w:val="000000"/>
          <w:sz w:val="20"/>
        </w:rPr>
      </w:pPr>
      <w:r w:rsidRPr="009131D0">
        <w:rPr>
          <w:rFonts w:ascii="Times New Roman" w:hAnsi="Times New Roman" w:cs="Times New Roman"/>
          <w:color w:val="000000"/>
          <w:sz w:val="20"/>
        </w:rPr>
        <w:t xml:space="preserve">__________________________________________________________________________________  </w:t>
      </w:r>
    </w:p>
    <w:p w:rsidR="00263668" w:rsidRPr="009131D0" w:rsidRDefault="008B5F91" w:rsidP="008B5F91">
      <w:pPr>
        <w:spacing w:after="0" w:line="240" w:lineRule="auto"/>
        <w:jc w:val="both"/>
        <w:rPr>
          <w:rFonts w:ascii="Times New Roman" w:hAnsi="Times New Roman" w:cs="Times New Roman"/>
          <w:color w:val="000000"/>
          <w:sz w:val="20"/>
        </w:rPr>
      </w:pPr>
      <w:r w:rsidRPr="009131D0">
        <w:rPr>
          <w:rFonts w:ascii="Times New Roman" w:hAnsi="Times New Roman" w:cs="Times New Roman"/>
          <w:color w:val="000000"/>
          <w:sz w:val="20"/>
        </w:rPr>
        <w:t xml:space="preserve">на катастарској парцели бр. _____________ К.О. _______________________ , на територији општине Србобран, носиоца пројекта </w:t>
      </w:r>
    </w:p>
    <w:p w:rsidR="00263668" w:rsidRPr="009131D0" w:rsidRDefault="008B5F91" w:rsidP="008B5F91">
      <w:pPr>
        <w:spacing w:after="0" w:line="240" w:lineRule="auto"/>
        <w:jc w:val="both"/>
        <w:rPr>
          <w:rFonts w:ascii="Times New Roman" w:hAnsi="Times New Roman" w:cs="Times New Roman"/>
          <w:color w:val="000000"/>
          <w:sz w:val="20"/>
        </w:rPr>
      </w:pPr>
      <w:r w:rsidRPr="009131D0">
        <w:rPr>
          <w:rFonts w:ascii="Times New Roman" w:hAnsi="Times New Roman" w:cs="Times New Roman"/>
          <w:color w:val="000000"/>
          <w:sz w:val="20"/>
        </w:rPr>
        <w:t>____________________________________________________________________________</w:t>
      </w:r>
    </w:p>
    <w:p w:rsidR="00263668" w:rsidRPr="009131D0" w:rsidRDefault="008B5F91" w:rsidP="008B5F91">
      <w:pPr>
        <w:spacing w:after="0" w:line="240" w:lineRule="auto"/>
        <w:jc w:val="both"/>
        <w:rPr>
          <w:rFonts w:ascii="Times New Roman" w:hAnsi="Times New Roman" w:cs="Times New Roman"/>
          <w:sz w:val="20"/>
        </w:rPr>
      </w:pPr>
      <w:r w:rsidRPr="009131D0">
        <w:rPr>
          <w:rFonts w:ascii="Times New Roman" w:hAnsi="Times New Roman" w:cs="Times New Roman"/>
          <w:color w:val="000000"/>
          <w:sz w:val="20"/>
        </w:rPr>
        <w:t>____________________________________________________________________________</w:t>
      </w:r>
    </w:p>
    <w:p w:rsidR="00263668" w:rsidRPr="009131D0" w:rsidRDefault="00263668" w:rsidP="008B5F91">
      <w:pPr>
        <w:spacing w:after="0" w:line="240" w:lineRule="auto"/>
        <w:jc w:val="both"/>
        <w:rPr>
          <w:rFonts w:ascii="Times New Roman" w:hAnsi="Times New Roman" w:cs="Times New Roman"/>
          <w:color w:val="000000"/>
          <w:sz w:val="20"/>
        </w:rPr>
      </w:pPr>
    </w:p>
    <w:p w:rsidR="00263668" w:rsidRPr="009131D0" w:rsidRDefault="008B5F91" w:rsidP="008B5F91">
      <w:pPr>
        <w:spacing w:after="0" w:line="240" w:lineRule="auto"/>
        <w:rPr>
          <w:rFonts w:ascii="Times New Roman" w:hAnsi="Times New Roman" w:cs="Times New Roman"/>
          <w:b/>
          <w:sz w:val="20"/>
          <w:u w:val="single"/>
        </w:rPr>
      </w:pPr>
      <w:r w:rsidRPr="009131D0">
        <w:rPr>
          <w:rFonts w:ascii="Times New Roman" w:hAnsi="Times New Roman" w:cs="Times New Roman"/>
          <w:b/>
          <w:sz w:val="20"/>
          <w:u w:val="single"/>
        </w:rPr>
        <w:t>Уз захтев достављам:</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811"/>
        <w:gridCol w:w="2977"/>
      </w:tblGrid>
      <w:tr w:rsidR="00263668" w:rsidRPr="009131D0">
        <w:trPr>
          <w:trHeight w:val="741"/>
        </w:trPr>
        <w:tc>
          <w:tcPr>
            <w:tcW w:w="568" w:type="dxa"/>
            <w:shd w:val="clear" w:color="auto" w:fill="D9D9D9"/>
          </w:tcPr>
          <w:p w:rsidR="00263668" w:rsidRPr="009131D0" w:rsidRDefault="008B5F91" w:rsidP="008B5F91">
            <w:pPr>
              <w:snapToGrid w:val="0"/>
              <w:spacing w:after="0" w:line="240" w:lineRule="auto"/>
              <w:rPr>
                <w:rFonts w:ascii="Times New Roman" w:hAnsi="Times New Roman" w:cs="Times New Roman"/>
                <w:b/>
                <w:sz w:val="20"/>
              </w:rPr>
            </w:pPr>
            <w:r w:rsidRPr="009131D0">
              <w:rPr>
                <w:rFonts w:ascii="Times New Roman" w:hAnsi="Times New Roman" w:cs="Times New Roman"/>
                <w:b/>
                <w:sz w:val="20"/>
              </w:rPr>
              <w:t>РБ</w:t>
            </w:r>
          </w:p>
        </w:tc>
        <w:tc>
          <w:tcPr>
            <w:tcW w:w="5811" w:type="dxa"/>
            <w:shd w:val="clear" w:color="auto" w:fill="D9D9D9"/>
          </w:tcPr>
          <w:p w:rsidR="00263668" w:rsidRPr="009131D0" w:rsidRDefault="008B5F91" w:rsidP="008B5F91">
            <w:pPr>
              <w:snapToGrid w:val="0"/>
              <w:spacing w:after="0" w:line="240" w:lineRule="auto"/>
              <w:rPr>
                <w:rFonts w:ascii="Times New Roman" w:hAnsi="Times New Roman" w:cs="Times New Roman"/>
                <w:b/>
                <w:sz w:val="20"/>
              </w:rPr>
            </w:pPr>
            <w:r w:rsidRPr="009131D0">
              <w:rPr>
                <w:rFonts w:ascii="Times New Roman" w:hAnsi="Times New Roman" w:cs="Times New Roman"/>
                <w:b/>
                <w:sz w:val="20"/>
              </w:rPr>
              <w:t>Документа</w:t>
            </w:r>
          </w:p>
        </w:tc>
        <w:tc>
          <w:tcPr>
            <w:tcW w:w="2977" w:type="dxa"/>
            <w:shd w:val="clear" w:color="auto" w:fill="D9D9D9"/>
          </w:tcPr>
          <w:p w:rsidR="00263668" w:rsidRPr="009131D0" w:rsidRDefault="008B5F91" w:rsidP="008B5F91">
            <w:pPr>
              <w:snapToGrid w:val="0"/>
              <w:spacing w:after="0" w:line="240" w:lineRule="auto"/>
              <w:rPr>
                <w:rFonts w:ascii="Times New Roman" w:hAnsi="Times New Roman" w:cs="Times New Roman"/>
                <w:b/>
                <w:sz w:val="20"/>
              </w:rPr>
            </w:pPr>
            <w:r w:rsidRPr="009131D0">
              <w:rPr>
                <w:rFonts w:ascii="Times New Roman" w:hAnsi="Times New Roman" w:cs="Times New Roman"/>
                <w:b/>
                <w:sz w:val="20"/>
              </w:rPr>
              <w:t>Форма документа</w:t>
            </w:r>
          </w:p>
        </w:tc>
      </w:tr>
      <w:tr w:rsidR="00263668" w:rsidRPr="009131D0">
        <w:tc>
          <w:tcPr>
            <w:tcW w:w="568" w:type="dxa"/>
            <w:shd w:val="clear" w:color="auto" w:fill="auto"/>
          </w:tcPr>
          <w:p w:rsidR="00263668" w:rsidRPr="009131D0" w:rsidRDefault="008B5F91" w:rsidP="008B5F91">
            <w:pPr>
              <w:snapToGrid w:val="0"/>
              <w:spacing w:after="0" w:line="240" w:lineRule="auto"/>
              <w:rPr>
                <w:rFonts w:ascii="Times New Roman" w:hAnsi="Times New Roman" w:cs="Times New Roman"/>
                <w:b/>
                <w:sz w:val="20"/>
              </w:rPr>
            </w:pPr>
            <w:r w:rsidRPr="009131D0">
              <w:rPr>
                <w:rFonts w:ascii="Times New Roman" w:hAnsi="Times New Roman" w:cs="Times New Roman"/>
                <w:b/>
                <w:sz w:val="20"/>
              </w:rPr>
              <w:t xml:space="preserve">1 </w:t>
            </w:r>
          </w:p>
        </w:tc>
        <w:tc>
          <w:tcPr>
            <w:tcW w:w="5811" w:type="dxa"/>
            <w:shd w:val="clear" w:color="auto" w:fill="auto"/>
            <w:vAlign w:val="center"/>
          </w:tcPr>
          <w:p w:rsidR="00263668" w:rsidRPr="009131D0" w:rsidRDefault="008B5F91" w:rsidP="008B5F91">
            <w:pPr>
              <w:snapToGrid w:val="0"/>
              <w:spacing w:after="0" w:line="240" w:lineRule="auto"/>
              <w:rPr>
                <w:rFonts w:ascii="Times New Roman" w:hAnsi="Times New Roman" w:cs="Times New Roman"/>
                <w:sz w:val="20"/>
              </w:rPr>
            </w:pPr>
            <w:r w:rsidRPr="009131D0">
              <w:rPr>
                <w:rFonts w:ascii="Times New Roman" w:hAnsi="Times New Roman" w:cs="Times New Roman"/>
                <w:sz w:val="20"/>
              </w:rPr>
              <w:t>Прописани образац захтева  (Прилог 2 ⃰ )</w:t>
            </w:r>
          </w:p>
        </w:tc>
        <w:tc>
          <w:tcPr>
            <w:tcW w:w="2977" w:type="dxa"/>
            <w:shd w:val="clear" w:color="auto" w:fill="auto"/>
            <w:vAlign w:val="center"/>
          </w:tcPr>
          <w:p w:rsidR="00263668" w:rsidRPr="009131D0" w:rsidRDefault="008B5F91" w:rsidP="008B5F91">
            <w:pPr>
              <w:snapToGrid w:val="0"/>
              <w:spacing w:after="0" w:line="240" w:lineRule="auto"/>
              <w:jc w:val="center"/>
              <w:rPr>
                <w:rFonts w:ascii="Times New Roman" w:hAnsi="Times New Roman" w:cs="Times New Roman"/>
                <w:sz w:val="20"/>
              </w:rPr>
            </w:pPr>
            <w:r w:rsidRPr="009131D0">
              <w:rPr>
                <w:rFonts w:ascii="Times New Roman" w:hAnsi="Times New Roman" w:cs="Times New Roman"/>
                <w:sz w:val="20"/>
              </w:rPr>
              <w:t>Оригинал</w:t>
            </w:r>
          </w:p>
        </w:tc>
      </w:tr>
      <w:tr w:rsidR="00263668" w:rsidRPr="009131D0">
        <w:tc>
          <w:tcPr>
            <w:tcW w:w="568" w:type="dxa"/>
            <w:shd w:val="clear" w:color="auto" w:fill="auto"/>
          </w:tcPr>
          <w:p w:rsidR="00263668" w:rsidRPr="009131D0" w:rsidRDefault="008B5F91" w:rsidP="008B5F91">
            <w:pPr>
              <w:snapToGrid w:val="0"/>
              <w:spacing w:after="0" w:line="240" w:lineRule="auto"/>
              <w:rPr>
                <w:rFonts w:ascii="Times New Roman" w:hAnsi="Times New Roman" w:cs="Times New Roman"/>
                <w:b/>
                <w:sz w:val="20"/>
              </w:rPr>
            </w:pPr>
            <w:r w:rsidRPr="009131D0">
              <w:rPr>
                <w:rFonts w:ascii="Times New Roman" w:hAnsi="Times New Roman" w:cs="Times New Roman"/>
                <w:b/>
                <w:sz w:val="20"/>
              </w:rPr>
              <w:t>2.</w:t>
            </w:r>
          </w:p>
        </w:tc>
        <w:tc>
          <w:tcPr>
            <w:tcW w:w="5811" w:type="dxa"/>
            <w:shd w:val="clear" w:color="auto" w:fill="auto"/>
            <w:vAlign w:val="center"/>
          </w:tcPr>
          <w:p w:rsidR="00263668" w:rsidRPr="009131D0" w:rsidRDefault="008B5F91" w:rsidP="008B5F91">
            <w:pPr>
              <w:snapToGrid w:val="0"/>
              <w:spacing w:after="0" w:line="240" w:lineRule="auto"/>
              <w:rPr>
                <w:rFonts w:ascii="Times New Roman" w:hAnsi="Times New Roman" w:cs="Times New Roman"/>
                <w:sz w:val="20"/>
              </w:rPr>
            </w:pPr>
            <w:r w:rsidRPr="009131D0">
              <w:rPr>
                <w:rFonts w:ascii="Times New Roman" w:hAnsi="Times New Roman" w:cs="Times New Roman"/>
                <w:sz w:val="20"/>
              </w:rPr>
              <w:t>Идејни пројекат, односно извод из идејног пројекта</w:t>
            </w:r>
          </w:p>
        </w:tc>
        <w:tc>
          <w:tcPr>
            <w:tcW w:w="2977" w:type="dxa"/>
            <w:shd w:val="clear" w:color="auto" w:fill="auto"/>
            <w:vAlign w:val="center"/>
          </w:tcPr>
          <w:p w:rsidR="00263668" w:rsidRPr="009131D0" w:rsidRDefault="008B5F91" w:rsidP="008B5F91">
            <w:pPr>
              <w:snapToGrid w:val="0"/>
              <w:spacing w:after="0" w:line="240" w:lineRule="auto"/>
              <w:jc w:val="center"/>
              <w:rPr>
                <w:rFonts w:ascii="Times New Roman" w:hAnsi="Times New Roman" w:cs="Times New Roman"/>
                <w:sz w:val="20"/>
              </w:rPr>
            </w:pPr>
            <w:r w:rsidRPr="009131D0">
              <w:rPr>
                <w:rFonts w:ascii="Times New Roman" w:hAnsi="Times New Roman" w:cs="Times New Roman"/>
                <w:sz w:val="20"/>
              </w:rPr>
              <w:t>Оригинал</w:t>
            </w:r>
          </w:p>
        </w:tc>
      </w:tr>
      <w:tr w:rsidR="00263668" w:rsidRPr="009131D0">
        <w:tc>
          <w:tcPr>
            <w:tcW w:w="568" w:type="dxa"/>
            <w:shd w:val="clear" w:color="auto" w:fill="auto"/>
          </w:tcPr>
          <w:p w:rsidR="00263668" w:rsidRPr="009131D0" w:rsidRDefault="008B5F91" w:rsidP="008B5F91">
            <w:pPr>
              <w:snapToGrid w:val="0"/>
              <w:spacing w:after="0" w:line="240" w:lineRule="auto"/>
              <w:rPr>
                <w:rFonts w:ascii="Times New Roman" w:hAnsi="Times New Roman" w:cs="Times New Roman"/>
                <w:b/>
                <w:sz w:val="20"/>
              </w:rPr>
            </w:pPr>
            <w:r w:rsidRPr="009131D0">
              <w:rPr>
                <w:rFonts w:ascii="Times New Roman" w:hAnsi="Times New Roman" w:cs="Times New Roman"/>
                <w:b/>
                <w:sz w:val="20"/>
              </w:rPr>
              <w:t>3.</w:t>
            </w:r>
          </w:p>
        </w:tc>
        <w:tc>
          <w:tcPr>
            <w:tcW w:w="5811" w:type="dxa"/>
            <w:shd w:val="clear" w:color="auto" w:fill="auto"/>
            <w:vAlign w:val="center"/>
          </w:tcPr>
          <w:p w:rsidR="00263668" w:rsidRPr="009131D0" w:rsidRDefault="008B5F91" w:rsidP="008B5F91">
            <w:pPr>
              <w:snapToGrid w:val="0"/>
              <w:spacing w:after="0" w:line="240" w:lineRule="auto"/>
              <w:jc w:val="both"/>
              <w:rPr>
                <w:rFonts w:ascii="Times New Roman" w:hAnsi="Times New Roman" w:cs="Times New Roman"/>
                <w:sz w:val="20"/>
              </w:rPr>
            </w:pPr>
            <w:r w:rsidRPr="009131D0">
              <w:rPr>
                <w:rFonts w:ascii="Times New Roman" w:hAnsi="Times New Roman" w:cs="Times New Roman"/>
                <w:color w:val="000000"/>
                <w:sz w:val="20"/>
              </w:rPr>
              <w:t>Графички приказ микро и макро локације</w:t>
            </w:r>
          </w:p>
        </w:tc>
        <w:tc>
          <w:tcPr>
            <w:tcW w:w="2977" w:type="dxa"/>
            <w:shd w:val="clear" w:color="auto" w:fill="auto"/>
            <w:vAlign w:val="center"/>
          </w:tcPr>
          <w:p w:rsidR="00263668" w:rsidRPr="009131D0" w:rsidRDefault="008B5F91" w:rsidP="008B5F91">
            <w:pPr>
              <w:snapToGrid w:val="0"/>
              <w:spacing w:after="0" w:line="240" w:lineRule="auto"/>
              <w:jc w:val="center"/>
              <w:rPr>
                <w:rFonts w:ascii="Times New Roman" w:hAnsi="Times New Roman" w:cs="Times New Roman"/>
                <w:sz w:val="20"/>
              </w:rPr>
            </w:pPr>
            <w:r w:rsidRPr="009131D0">
              <w:rPr>
                <w:rFonts w:ascii="Times New Roman" w:hAnsi="Times New Roman" w:cs="Times New Roman"/>
                <w:sz w:val="20"/>
              </w:rPr>
              <w:t>Оригинал</w:t>
            </w:r>
          </w:p>
        </w:tc>
      </w:tr>
      <w:tr w:rsidR="00263668" w:rsidRPr="009131D0">
        <w:tc>
          <w:tcPr>
            <w:tcW w:w="568" w:type="dxa"/>
            <w:shd w:val="clear" w:color="auto" w:fill="auto"/>
          </w:tcPr>
          <w:p w:rsidR="00263668" w:rsidRPr="009131D0" w:rsidRDefault="008B5F91" w:rsidP="008B5F91">
            <w:pPr>
              <w:snapToGrid w:val="0"/>
              <w:spacing w:after="0" w:line="240" w:lineRule="auto"/>
              <w:rPr>
                <w:rFonts w:ascii="Times New Roman" w:hAnsi="Times New Roman" w:cs="Times New Roman"/>
                <w:b/>
                <w:sz w:val="20"/>
              </w:rPr>
            </w:pPr>
            <w:r w:rsidRPr="009131D0">
              <w:rPr>
                <w:rFonts w:ascii="Times New Roman" w:hAnsi="Times New Roman" w:cs="Times New Roman"/>
                <w:b/>
                <w:sz w:val="20"/>
              </w:rPr>
              <w:t>4.</w:t>
            </w:r>
          </w:p>
        </w:tc>
        <w:tc>
          <w:tcPr>
            <w:tcW w:w="5811" w:type="dxa"/>
            <w:shd w:val="clear" w:color="auto" w:fill="auto"/>
            <w:vAlign w:val="center"/>
          </w:tcPr>
          <w:p w:rsidR="00263668" w:rsidRPr="009131D0" w:rsidRDefault="008B5F91" w:rsidP="008B5F91">
            <w:pPr>
              <w:snapToGrid w:val="0"/>
              <w:spacing w:after="0" w:line="240" w:lineRule="auto"/>
              <w:jc w:val="both"/>
              <w:rPr>
                <w:rFonts w:ascii="Times New Roman" w:hAnsi="Times New Roman" w:cs="Times New Roman"/>
                <w:sz w:val="20"/>
              </w:rPr>
            </w:pPr>
            <w:r w:rsidRPr="009131D0">
              <w:rPr>
                <w:rFonts w:ascii="Times New Roman" w:hAnsi="Times New Roman" w:cs="Times New Roman"/>
                <w:color w:val="000000"/>
                <w:sz w:val="20"/>
              </w:rPr>
              <w:t>Услови и сагласности других надлежних органа и организација прибављени у складу са посебним законом</w:t>
            </w:r>
          </w:p>
        </w:tc>
        <w:tc>
          <w:tcPr>
            <w:tcW w:w="2977" w:type="dxa"/>
            <w:shd w:val="clear" w:color="auto" w:fill="auto"/>
            <w:vAlign w:val="center"/>
          </w:tcPr>
          <w:p w:rsidR="00263668" w:rsidRPr="009131D0" w:rsidRDefault="008B5F91" w:rsidP="008B5F91">
            <w:pPr>
              <w:snapToGrid w:val="0"/>
              <w:spacing w:after="0" w:line="240" w:lineRule="auto"/>
              <w:jc w:val="center"/>
              <w:rPr>
                <w:rFonts w:ascii="Times New Roman" w:hAnsi="Times New Roman" w:cs="Times New Roman"/>
                <w:sz w:val="20"/>
              </w:rPr>
            </w:pPr>
            <w:r w:rsidRPr="009131D0">
              <w:rPr>
                <w:rFonts w:ascii="Times New Roman" w:hAnsi="Times New Roman" w:cs="Times New Roman"/>
                <w:sz w:val="20"/>
              </w:rPr>
              <w:t>Оригинал/оверена копија</w:t>
            </w:r>
          </w:p>
        </w:tc>
      </w:tr>
      <w:tr w:rsidR="00263668" w:rsidRPr="009131D0">
        <w:tc>
          <w:tcPr>
            <w:tcW w:w="568" w:type="dxa"/>
            <w:shd w:val="clear" w:color="auto" w:fill="auto"/>
          </w:tcPr>
          <w:p w:rsidR="00263668" w:rsidRPr="009131D0" w:rsidRDefault="008B5F91" w:rsidP="008B5F91">
            <w:pPr>
              <w:snapToGrid w:val="0"/>
              <w:spacing w:after="0" w:line="240" w:lineRule="auto"/>
              <w:rPr>
                <w:rFonts w:ascii="Times New Roman" w:hAnsi="Times New Roman" w:cs="Times New Roman"/>
                <w:b/>
                <w:sz w:val="20"/>
              </w:rPr>
            </w:pPr>
            <w:r w:rsidRPr="009131D0">
              <w:rPr>
                <w:rFonts w:ascii="Times New Roman" w:hAnsi="Times New Roman" w:cs="Times New Roman"/>
                <w:b/>
                <w:sz w:val="20"/>
              </w:rPr>
              <w:t>5.</w:t>
            </w:r>
          </w:p>
        </w:tc>
        <w:tc>
          <w:tcPr>
            <w:tcW w:w="5811" w:type="dxa"/>
            <w:shd w:val="clear" w:color="auto" w:fill="auto"/>
            <w:vAlign w:val="center"/>
          </w:tcPr>
          <w:p w:rsidR="00263668" w:rsidRPr="009131D0" w:rsidRDefault="008B5F91" w:rsidP="008B5F91">
            <w:pPr>
              <w:snapToGrid w:val="0"/>
              <w:spacing w:after="0" w:line="240" w:lineRule="auto"/>
              <w:jc w:val="both"/>
              <w:rPr>
                <w:rFonts w:ascii="Times New Roman" w:hAnsi="Times New Roman" w:cs="Times New Roman"/>
                <w:sz w:val="20"/>
              </w:rPr>
            </w:pPr>
            <w:r w:rsidRPr="009131D0">
              <w:rPr>
                <w:rFonts w:ascii="Times New Roman" w:hAnsi="Times New Roman" w:cs="Times New Roman"/>
                <w:color w:val="000000"/>
                <w:sz w:val="20"/>
              </w:rPr>
              <w:t>Доказ о уплати републичке административне таксе</w:t>
            </w:r>
          </w:p>
        </w:tc>
        <w:tc>
          <w:tcPr>
            <w:tcW w:w="2977" w:type="dxa"/>
            <w:shd w:val="clear" w:color="auto" w:fill="auto"/>
            <w:vAlign w:val="center"/>
          </w:tcPr>
          <w:p w:rsidR="00263668" w:rsidRPr="009131D0" w:rsidRDefault="008B5F91" w:rsidP="008B5F91">
            <w:pPr>
              <w:snapToGrid w:val="0"/>
              <w:spacing w:after="0" w:line="240" w:lineRule="auto"/>
              <w:jc w:val="center"/>
              <w:rPr>
                <w:rFonts w:ascii="Times New Roman" w:hAnsi="Times New Roman" w:cs="Times New Roman"/>
                <w:sz w:val="20"/>
              </w:rPr>
            </w:pPr>
            <w:r w:rsidRPr="009131D0">
              <w:rPr>
                <w:rFonts w:ascii="Times New Roman" w:hAnsi="Times New Roman" w:cs="Times New Roman"/>
                <w:sz w:val="20"/>
              </w:rPr>
              <w:t>Оригинал/оверена копија</w:t>
            </w:r>
          </w:p>
        </w:tc>
      </w:tr>
    </w:tbl>
    <w:p w:rsidR="00263668" w:rsidRPr="009131D0" w:rsidRDefault="00263668" w:rsidP="008B5F91">
      <w:pPr>
        <w:spacing w:after="0" w:line="240" w:lineRule="auto"/>
        <w:rPr>
          <w:rFonts w:ascii="Times New Roman" w:hAnsi="Times New Roman" w:cs="Times New Roman"/>
          <w:sz w:val="20"/>
          <w:highlight w:val="yellow"/>
          <w:u w:val="single"/>
        </w:rPr>
      </w:pPr>
    </w:p>
    <w:p w:rsidR="00263668" w:rsidRPr="009131D0" w:rsidRDefault="008B5F91" w:rsidP="008B5F91">
      <w:pPr>
        <w:pStyle w:val="tekstdokumenta"/>
        <w:spacing w:after="0" w:line="240" w:lineRule="auto"/>
        <w:ind w:firstLine="0"/>
        <w:rPr>
          <w:rFonts w:ascii="Times New Roman" w:hAnsi="Times New Roman" w:cs="Times New Roman"/>
        </w:rPr>
      </w:pPr>
      <w:r w:rsidRPr="009131D0">
        <w:rPr>
          <w:rFonts w:ascii="Times New Roman" w:hAnsi="Times New Roman" w:cs="Times New Roman"/>
        </w:rPr>
        <w:t>Упознат/а сам са одредбом члана 103. став 3. Закона о општем управном поступку („Службени гласник РС“, бр. 18/2016</w:t>
      </w:r>
      <w:r w:rsidR="00B8692A" w:rsidRPr="009131D0">
        <w:rPr>
          <w:rFonts w:ascii="Times New Roman" w:hAnsi="Times New Roman" w:cs="Times New Roman"/>
        </w:rPr>
        <w:t>, 95/2018 – aутентично тумачење и 02/2023 – одлука УС</w:t>
      </w:r>
      <w:r w:rsidRPr="009131D0">
        <w:rPr>
          <w:rFonts w:ascii="Times New Roman" w:hAnsi="Times New Roman" w:cs="Times New Roman"/>
        </w:rPr>
        <w:t>), којом је прописано да у поступку који се покреће по захтеву странке орган можеда врши увид, прибавља и обрађује личне податке о чињеницама о којима се води службена евиденција када је то неопходно за одлучивање, осим ако странка изричито изјави да ће те податке прибавити сама. Ако странка у року не поднесе личне податке неопходне за одлучивање органа, захтев за покретање поступка ће се сматрати неуредним.</w:t>
      </w:r>
    </w:p>
    <w:p w:rsidR="00452595" w:rsidRDefault="00452595">
      <w:pPr>
        <w:suppressAutoHyphens w:val="0"/>
        <w:rPr>
          <w:rFonts w:ascii="Times New Roman" w:eastAsia="Calibri" w:hAnsi="Times New Roman" w:cs="Times New Roman"/>
          <w:color w:val="000000"/>
          <w:sz w:val="20"/>
          <w:lang w:eastAsia="en-US"/>
        </w:rPr>
      </w:pPr>
      <w:r>
        <w:rPr>
          <w:rFonts w:ascii="Times New Roman" w:hAnsi="Times New Roman" w:cs="Times New Roman"/>
        </w:rPr>
        <w:br w:type="page"/>
      </w:r>
    </w:p>
    <w:p w:rsidR="00263668" w:rsidRPr="009131D0" w:rsidRDefault="00263668" w:rsidP="008B5F91">
      <w:pPr>
        <w:pStyle w:val="tekstdokumenta"/>
        <w:spacing w:after="0" w:line="240" w:lineRule="auto"/>
        <w:ind w:firstLine="0"/>
        <w:rPr>
          <w:rFonts w:ascii="Times New Roman" w:hAnsi="Times New Roman" w:cs="Times New Roman"/>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2"/>
        <w:gridCol w:w="4831"/>
        <w:gridCol w:w="1984"/>
        <w:gridCol w:w="1985"/>
      </w:tblGrid>
      <w:tr w:rsidR="00263668" w:rsidRPr="009131D0">
        <w:tc>
          <w:tcPr>
            <w:tcW w:w="522" w:type="dxa"/>
            <w:shd w:val="clear" w:color="auto" w:fill="D9D9D9"/>
          </w:tcPr>
          <w:p w:rsidR="00263668" w:rsidRPr="009131D0" w:rsidRDefault="00263668" w:rsidP="008B5F91">
            <w:pPr>
              <w:spacing w:after="0" w:line="240" w:lineRule="auto"/>
              <w:rPr>
                <w:rFonts w:ascii="Times New Roman" w:hAnsi="Times New Roman" w:cs="Times New Roman"/>
                <w:b/>
                <w:bCs/>
                <w:color w:val="000000"/>
                <w:sz w:val="20"/>
              </w:rPr>
            </w:pPr>
          </w:p>
        </w:tc>
        <w:tc>
          <w:tcPr>
            <w:tcW w:w="4831" w:type="dxa"/>
            <w:shd w:val="clear" w:color="auto" w:fill="D9D9D9"/>
          </w:tcPr>
          <w:p w:rsidR="00263668" w:rsidRPr="009131D0" w:rsidRDefault="00263668" w:rsidP="008B5F91">
            <w:pPr>
              <w:spacing w:after="0" w:line="240" w:lineRule="auto"/>
              <w:rPr>
                <w:rFonts w:ascii="Times New Roman" w:hAnsi="Times New Roman" w:cs="Times New Roman"/>
                <w:b/>
                <w:bCs/>
                <w:color w:val="000000"/>
                <w:sz w:val="20"/>
                <w:lang w:val="sr-Cyrl-CS"/>
              </w:rPr>
            </w:pPr>
          </w:p>
        </w:tc>
        <w:tc>
          <w:tcPr>
            <w:tcW w:w="3969" w:type="dxa"/>
            <w:gridSpan w:val="2"/>
            <w:shd w:val="clear" w:color="auto" w:fill="D9D9D9"/>
          </w:tcPr>
          <w:p w:rsidR="00263668" w:rsidRPr="009131D0" w:rsidRDefault="008B5F91" w:rsidP="008B5F91">
            <w:pPr>
              <w:spacing w:after="0" w:line="240" w:lineRule="auto"/>
              <w:rPr>
                <w:rFonts w:ascii="Times New Roman" w:hAnsi="Times New Roman" w:cs="Times New Roman"/>
                <w:b/>
                <w:bCs/>
                <w:color w:val="000000"/>
                <w:sz w:val="20"/>
              </w:rPr>
            </w:pPr>
            <w:r w:rsidRPr="009131D0">
              <w:rPr>
                <w:rFonts w:ascii="Times New Roman" w:hAnsi="Times New Roman" w:cs="Times New Roman"/>
                <w:b/>
                <w:bCs/>
                <w:color w:val="000000"/>
                <w:sz w:val="20"/>
              </w:rPr>
              <w:t>ОЗНАЧИТЕ ЗНАКОМ X У ПОЉИМА ИСПОД</w:t>
            </w:r>
          </w:p>
        </w:tc>
      </w:tr>
      <w:tr w:rsidR="00263668" w:rsidRPr="009131D0">
        <w:tc>
          <w:tcPr>
            <w:tcW w:w="522" w:type="dxa"/>
            <w:shd w:val="clear" w:color="auto" w:fill="D9D9D9"/>
          </w:tcPr>
          <w:p w:rsidR="00263668" w:rsidRPr="009131D0" w:rsidRDefault="008B5F91" w:rsidP="008B5F91">
            <w:pPr>
              <w:spacing w:after="0" w:line="240" w:lineRule="auto"/>
              <w:rPr>
                <w:rFonts w:ascii="Times New Roman" w:hAnsi="Times New Roman" w:cs="Times New Roman"/>
                <w:b/>
                <w:bCs/>
                <w:color w:val="000000"/>
                <w:sz w:val="20"/>
              </w:rPr>
            </w:pPr>
            <w:r w:rsidRPr="009131D0">
              <w:rPr>
                <w:rFonts w:ascii="Times New Roman" w:hAnsi="Times New Roman" w:cs="Times New Roman"/>
                <w:b/>
                <w:bCs/>
                <w:color w:val="000000"/>
                <w:sz w:val="20"/>
              </w:rPr>
              <w:t>РБ</w:t>
            </w:r>
          </w:p>
        </w:tc>
        <w:tc>
          <w:tcPr>
            <w:tcW w:w="4831" w:type="dxa"/>
            <w:shd w:val="clear" w:color="auto" w:fill="D9D9D9"/>
          </w:tcPr>
          <w:p w:rsidR="00263668" w:rsidRPr="009131D0" w:rsidRDefault="008B5F91" w:rsidP="008B5F91">
            <w:pPr>
              <w:spacing w:after="0" w:line="240" w:lineRule="auto"/>
              <w:rPr>
                <w:rFonts w:ascii="Times New Roman" w:hAnsi="Times New Roman" w:cs="Times New Roman"/>
                <w:color w:val="000000"/>
                <w:sz w:val="20"/>
                <w:lang w:val="sr-Cyrl-CS"/>
              </w:rPr>
            </w:pPr>
            <w:r w:rsidRPr="009131D0">
              <w:rPr>
                <w:rFonts w:ascii="Times New Roman" w:hAnsi="Times New Roman" w:cs="Times New Roman"/>
                <w:color w:val="000000"/>
                <w:sz w:val="20"/>
              </w:rPr>
              <w:t>Подаци из документа</w:t>
            </w:r>
          </w:p>
        </w:tc>
        <w:tc>
          <w:tcPr>
            <w:tcW w:w="1984" w:type="dxa"/>
            <w:shd w:val="clear" w:color="auto" w:fill="D9D9D9"/>
          </w:tcPr>
          <w:p w:rsidR="00263668" w:rsidRPr="009131D0" w:rsidRDefault="008B5F91" w:rsidP="008B5F91">
            <w:pPr>
              <w:spacing w:after="0" w:line="240" w:lineRule="auto"/>
              <w:rPr>
                <w:rFonts w:ascii="Times New Roman" w:hAnsi="Times New Roman" w:cs="Times New Roman"/>
                <w:color w:val="000000"/>
                <w:sz w:val="20"/>
              </w:rPr>
            </w:pPr>
            <w:r w:rsidRPr="009131D0">
              <w:rPr>
                <w:rFonts w:ascii="Times New Roman" w:hAnsi="Times New Roman" w:cs="Times New Roman"/>
                <w:color w:val="000000"/>
                <w:sz w:val="20"/>
              </w:rPr>
              <w:t>Сагласан сам да податке прибави орган</w:t>
            </w:r>
          </w:p>
        </w:tc>
        <w:tc>
          <w:tcPr>
            <w:tcW w:w="1985" w:type="dxa"/>
            <w:shd w:val="clear" w:color="auto" w:fill="D9D9D9"/>
          </w:tcPr>
          <w:p w:rsidR="00263668" w:rsidRPr="009131D0" w:rsidRDefault="008B5F91" w:rsidP="008B5F91">
            <w:pPr>
              <w:spacing w:after="0" w:line="240" w:lineRule="auto"/>
              <w:rPr>
                <w:rFonts w:ascii="Times New Roman" w:hAnsi="Times New Roman" w:cs="Times New Roman"/>
                <w:color w:val="000000"/>
                <w:sz w:val="20"/>
              </w:rPr>
            </w:pPr>
            <w:r w:rsidRPr="009131D0">
              <w:rPr>
                <w:rFonts w:ascii="Times New Roman" w:hAnsi="Times New Roman" w:cs="Times New Roman"/>
                <w:color w:val="000000"/>
                <w:sz w:val="20"/>
              </w:rPr>
              <w:t>Достављам сам</w:t>
            </w:r>
          </w:p>
        </w:tc>
      </w:tr>
      <w:tr w:rsidR="00263668" w:rsidRPr="009131D0">
        <w:trPr>
          <w:trHeight w:val="405"/>
        </w:trPr>
        <w:tc>
          <w:tcPr>
            <w:tcW w:w="522" w:type="dxa"/>
            <w:shd w:val="clear" w:color="auto" w:fill="auto"/>
          </w:tcPr>
          <w:p w:rsidR="00263668" w:rsidRPr="009131D0" w:rsidRDefault="008B5F91" w:rsidP="008B5F91">
            <w:pPr>
              <w:spacing w:after="0" w:line="240" w:lineRule="auto"/>
              <w:rPr>
                <w:rFonts w:ascii="Times New Roman" w:hAnsi="Times New Roman" w:cs="Times New Roman"/>
                <w:b/>
                <w:bCs/>
                <w:color w:val="000000"/>
                <w:sz w:val="20"/>
              </w:rPr>
            </w:pPr>
            <w:r w:rsidRPr="009131D0">
              <w:rPr>
                <w:rFonts w:ascii="Times New Roman" w:hAnsi="Times New Roman" w:cs="Times New Roman"/>
                <w:b/>
                <w:bCs/>
                <w:color w:val="000000"/>
                <w:sz w:val="20"/>
              </w:rPr>
              <w:t>1.</w:t>
            </w:r>
          </w:p>
        </w:tc>
        <w:tc>
          <w:tcPr>
            <w:tcW w:w="4831" w:type="dxa"/>
            <w:shd w:val="clear" w:color="auto" w:fill="auto"/>
            <w:vAlign w:val="center"/>
          </w:tcPr>
          <w:p w:rsidR="00263668" w:rsidRPr="009131D0" w:rsidRDefault="008B5F91" w:rsidP="008B5F91">
            <w:pPr>
              <w:snapToGrid w:val="0"/>
              <w:spacing w:after="0" w:line="240" w:lineRule="auto"/>
              <w:rPr>
                <w:rFonts w:ascii="Times New Roman" w:hAnsi="Times New Roman" w:cs="Times New Roman"/>
                <w:sz w:val="20"/>
              </w:rPr>
            </w:pPr>
            <w:r w:rsidRPr="009131D0">
              <w:rPr>
                <w:rFonts w:ascii="Times New Roman" w:hAnsi="Times New Roman" w:cs="Times New Roman"/>
                <w:sz w:val="20"/>
              </w:rPr>
              <w:t>Извод из урбанистичког плана или потврђеног урбанистичког пројеката, односно акт о урбанистичким условима који није старији од годину дана</w:t>
            </w:r>
          </w:p>
        </w:tc>
        <w:tc>
          <w:tcPr>
            <w:tcW w:w="1984" w:type="dxa"/>
            <w:shd w:val="clear" w:color="auto" w:fill="auto"/>
            <w:vAlign w:val="center"/>
          </w:tcPr>
          <w:p w:rsidR="00263668" w:rsidRPr="009131D0" w:rsidRDefault="00263668" w:rsidP="008B5F91">
            <w:pPr>
              <w:snapToGrid w:val="0"/>
              <w:spacing w:after="0" w:line="240" w:lineRule="auto"/>
              <w:rPr>
                <w:rFonts w:ascii="Times New Roman" w:hAnsi="Times New Roman" w:cs="Times New Roman"/>
                <w:sz w:val="20"/>
              </w:rPr>
            </w:pPr>
          </w:p>
        </w:tc>
        <w:tc>
          <w:tcPr>
            <w:tcW w:w="1985" w:type="dxa"/>
            <w:shd w:val="clear" w:color="auto" w:fill="auto"/>
          </w:tcPr>
          <w:p w:rsidR="00263668" w:rsidRPr="009131D0" w:rsidRDefault="00263668" w:rsidP="008B5F91">
            <w:pPr>
              <w:spacing w:after="0" w:line="240" w:lineRule="auto"/>
              <w:rPr>
                <w:rFonts w:ascii="Times New Roman" w:hAnsi="Times New Roman" w:cs="Times New Roman"/>
                <w:color w:val="FFFFFF"/>
                <w:sz w:val="20"/>
              </w:rPr>
            </w:pPr>
          </w:p>
        </w:tc>
      </w:tr>
      <w:tr w:rsidR="00263668" w:rsidRPr="009131D0">
        <w:trPr>
          <w:trHeight w:val="405"/>
        </w:trPr>
        <w:tc>
          <w:tcPr>
            <w:tcW w:w="522" w:type="dxa"/>
            <w:shd w:val="clear" w:color="auto" w:fill="auto"/>
          </w:tcPr>
          <w:p w:rsidR="00263668" w:rsidRPr="009131D0" w:rsidRDefault="008B5F91" w:rsidP="008B5F91">
            <w:pPr>
              <w:spacing w:after="0" w:line="240" w:lineRule="auto"/>
              <w:rPr>
                <w:rFonts w:ascii="Times New Roman" w:hAnsi="Times New Roman" w:cs="Times New Roman"/>
                <w:b/>
                <w:bCs/>
                <w:color w:val="000000"/>
                <w:sz w:val="20"/>
              </w:rPr>
            </w:pPr>
            <w:r w:rsidRPr="009131D0">
              <w:rPr>
                <w:rFonts w:ascii="Times New Roman" w:hAnsi="Times New Roman" w:cs="Times New Roman"/>
                <w:b/>
                <w:bCs/>
                <w:color w:val="000000"/>
                <w:sz w:val="20"/>
              </w:rPr>
              <w:t>2.</w:t>
            </w:r>
          </w:p>
        </w:tc>
        <w:tc>
          <w:tcPr>
            <w:tcW w:w="4831" w:type="dxa"/>
            <w:shd w:val="clear" w:color="auto" w:fill="auto"/>
            <w:vAlign w:val="center"/>
          </w:tcPr>
          <w:p w:rsidR="00263668" w:rsidRPr="009131D0" w:rsidRDefault="008B5F91" w:rsidP="008B5F91">
            <w:pPr>
              <w:snapToGrid w:val="0"/>
              <w:spacing w:after="0" w:line="240" w:lineRule="auto"/>
              <w:rPr>
                <w:rFonts w:ascii="Times New Roman" w:hAnsi="Times New Roman" w:cs="Times New Roman"/>
                <w:sz w:val="20"/>
              </w:rPr>
            </w:pPr>
            <w:r w:rsidRPr="009131D0">
              <w:rPr>
                <w:rFonts w:ascii="Times New Roman" w:hAnsi="Times New Roman" w:cs="Times New Roman"/>
                <w:sz w:val="20"/>
              </w:rPr>
              <w:t>Други докази на захтев надлежног органа (</w:t>
            </w:r>
            <w:r w:rsidRPr="009131D0">
              <w:rPr>
                <w:rFonts w:ascii="Times New Roman" w:hAnsi="Times New Roman" w:cs="Times New Roman"/>
                <w:color w:val="auto"/>
                <w:sz w:val="20"/>
              </w:rPr>
              <w:t>(</w:t>
            </w:r>
            <w:r w:rsidRPr="009131D0">
              <w:rPr>
                <w:rFonts w:ascii="Times New Roman" w:hAnsi="Times New Roman" w:cs="Times New Roman"/>
                <w:color w:val="000000"/>
                <w:sz w:val="20"/>
              </w:rPr>
              <w:t>Копија плана и Препис листа непокретности (прибављају се од РГЗ СКН), подаци о привредном друштву/предузетнику из АПР)</w:t>
            </w:r>
          </w:p>
        </w:tc>
        <w:tc>
          <w:tcPr>
            <w:tcW w:w="1984" w:type="dxa"/>
            <w:shd w:val="clear" w:color="auto" w:fill="auto"/>
            <w:vAlign w:val="center"/>
          </w:tcPr>
          <w:p w:rsidR="00263668" w:rsidRPr="009131D0" w:rsidRDefault="00263668" w:rsidP="008B5F91">
            <w:pPr>
              <w:snapToGrid w:val="0"/>
              <w:spacing w:after="0" w:line="240" w:lineRule="auto"/>
              <w:rPr>
                <w:rFonts w:ascii="Times New Roman" w:hAnsi="Times New Roman" w:cs="Times New Roman"/>
                <w:sz w:val="20"/>
              </w:rPr>
            </w:pPr>
          </w:p>
        </w:tc>
        <w:tc>
          <w:tcPr>
            <w:tcW w:w="1985" w:type="dxa"/>
            <w:shd w:val="clear" w:color="auto" w:fill="auto"/>
          </w:tcPr>
          <w:p w:rsidR="00263668" w:rsidRPr="009131D0" w:rsidRDefault="00263668" w:rsidP="008B5F91">
            <w:pPr>
              <w:spacing w:after="0" w:line="240" w:lineRule="auto"/>
              <w:rPr>
                <w:rFonts w:ascii="Times New Roman" w:hAnsi="Times New Roman" w:cs="Times New Roman"/>
                <w:color w:val="FFFFFF"/>
                <w:sz w:val="20"/>
              </w:rPr>
            </w:pPr>
          </w:p>
        </w:tc>
      </w:tr>
    </w:tbl>
    <w:p w:rsidR="00263668" w:rsidRPr="009131D0" w:rsidRDefault="00263668" w:rsidP="008B5F91">
      <w:pPr>
        <w:pStyle w:val="tekstdokumenta"/>
        <w:spacing w:after="0" w:line="240" w:lineRule="auto"/>
        <w:ind w:firstLine="0"/>
        <w:rPr>
          <w:rFonts w:ascii="Times New Roman" w:hAnsi="Times New Roman" w:cs="Times New Roman"/>
          <w:highlight w:val="yellow"/>
          <w:u w:val="single"/>
        </w:rPr>
      </w:pPr>
    </w:p>
    <w:p w:rsidR="00263668" w:rsidRPr="009131D0" w:rsidRDefault="00263668" w:rsidP="008B5F91">
      <w:pPr>
        <w:pStyle w:val="NoSpacing"/>
        <w:tabs>
          <w:tab w:val="left" w:pos="2000"/>
        </w:tabs>
        <w:spacing w:after="0" w:line="240" w:lineRule="auto"/>
        <w:rPr>
          <w:rStyle w:val="Bodytext6"/>
          <w:color w:val="000000"/>
          <w:sz w:val="20"/>
          <w:szCs w:val="20"/>
        </w:rPr>
      </w:pPr>
    </w:p>
    <w:p w:rsidR="00263668" w:rsidRPr="009131D0" w:rsidRDefault="00263668" w:rsidP="008B5F91">
      <w:pPr>
        <w:spacing w:after="0" w:line="240" w:lineRule="auto"/>
        <w:rPr>
          <w:rStyle w:val="Bodytext6"/>
          <w:rFonts w:cs="Times New Roman"/>
          <w:color w:val="000000"/>
          <w:sz w:val="20"/>
        </w:rPr>
      </w:pPr>
    </w:p>
    <w:tbl>
      <w:tblPr>
        <w:tblW w:w="9503" w:type="dxa"/>
        <w:tblLayout w:type="fixed"/>
        <w:tblLook w:val="04A0"/>
      </w:tblPr>
      <w:tblGrid>
        <w:gridCol w:w="4428"/>
        <w:gridCol w:w="5075"/>
      </w:tblGrid>
      <w:tr w:rsidR="00263668" w:rsidRPr="009131D0">
        <w:trPr>
          <w:trHeight w:val="1473"/>
        </w:trPr>
        <w:tc>
          <w:tcPr>
            <w:tcW w:w="4428" w:type="dxa"/>
          </w:tcPr>
          <w:p w:rsidR="00263668" w:rsidRPr="009131D0" w:rsidRDefault="008B5F91" w:rsidP="008B5F91">
            <w:pPr>
              <w:snapToGrid w:val="0"/>
              <w:spacing w:after="0" w:line="240" w:lineRule="auto"/>
              <w:rPr>
                <w:rFonts w:ascii="Times New Roman" w:hAnsi="Times New Roman" w:cs="Times New Roman"/>
                <w:sz w:val="20"/>
              </w:rPr>
            </w:pPr>
            <w:r w:rsidRPr="009131D0">
              <w:rPr>
                <w:rFonts w:ascii="Times New Roman" w:hAnsi="Times New Roman" w:cs="Times New Roman"/>
                <w:sz w:val="20"/>
              </w:rPr>
              <w:t>У________________________________,</w:t>
            </w:r>
          </w:p>
          <w:p w:rsidR="00263668" w:rsidRPr="009131D0" w:rsidRDefault="00263668" w:rsidP="008B5F91">
            <w:pPr>
              <w:snapToGrid w:val="0"/>
              <w:spacing w:after="0" w:line="240" w:lineRule="auto"/>
              <w:rPr>
                <w:rFonts w:ascii="Times New Roman" w:hAnsi="Times New Roman" w:cs="Times New Roman"/>
                <w:sz w:val="20"/>
              </w:rPr>
            </w:pPr>
          </w:p>
          <w:p w:rsidR="00263668" w:rsidRPr="009131D0" w:rsidRDefault="008B5F91" w:rsidP="008B5F91">
            <w:pPr>
              <w:snapToGrid w:val="0"/>
              <w:spacing w:after="0" w:line="240" w:lineRule="auto"/>
              <w:rPr>
                <w:rFonts w:ascii="Times New Roman" w:hAnsi="Times New Roman" w:cs="Times New Roman"/>
                <w:sz w:val="20"/>
              </w:rPr>
            </w:pPr>
            <w:r w:rsidRPr="009131D0">
              <w:rPr>
                <w:rFonts w:ascii="Times New Roman" w:hAnsi="Times New Roman" w:cs="Times New Roman"/>
                <w:sz w:val="20"/>
              </w:rPr>
              <w:t xml:space="preserve"> __________________________ године</w:t>
            </w:r>
          </w:p>
          <w:p w:rsidR="00263668" w:rsidRPr="009131D0" w:rsidRDefault="00263668" w:rsidP="008B5F91">
            <w:pPr>
              <w:spacing w:after="0" w:line="240" w:lineRule="auto"/>
              <w:rPr>
                <w:rFonts w:ascii="Times New Roman" w:hAnsi="Times New Roman" w:cs="Times New Roman"/>
                <w:sz w:val="20"/>
              </w:rPr>
            </w:pPr>
          </w:p>
          <w:p w:rsidR="00263668" w:rsidRPr="009131D0" w:rsidRDefault="00263668" w:rsidP="008B5F91">
            <w:pPr>
              <w:spacing w:after="0" w:line="240" w:lineRule="auto"/>
              <w:rPr>
                <w:rFonts w:ascii="Times New Roman" w:hAnsi="Times New Roman" w:cs="Times New Roman"/>
                <w:sz w:val="20"/>
              </w:rPr>
            </w:pPr>
          </w:p>
        </w:tc>
        <w:tc>
          <w:tcPr>
            <w:tcW w:w="5075" w:type="dxa"/>
            <w:tcBorders>
              <w:top w:val="nil"/>
              <w:left w:val="nil"/>
              <w:bottom w:val="single" w:sz="8" w:space="0" w:color="000001"/>
              <w:right w:val="nil"/>
            </w:tcBorders>
            <w:vAlign w:val="bottom"/>
          </w:tcPr>
          <w:p w:rsidR="00263668" w:rsidRPr="009131D0" w:rsidRDefault="00263668" w:rsidP="008B5F91">
            <w:pPr>
              <w:snapToGrid w:val="0"/>
              <w:spacing w:after="0" w:line="240" w:lineRule="auto"/>
              <w:jc w:val="center"/>
              <w:rPr>
                <w:rFonts w:ascii="Times New Roman" w:hAnsi="Times New Roman" w:cs="Times New Roman"/>
                <w:sz w:val="20"/>
              </w:rPr>
            </w:pPr>
          </w:p>
        </w:tc>
      </w:tr>
      <w:tr w:rsidR="00263668" w:rsidRPr="009131D0">
        <w:trPr>
          <w:trHeight w:val="585"/>
        </w:trPr>
        <w:tc>
          <w:tcPr>
            <w:tcW w:w="4428" w:type="dxa"/>
          </w:tcPr>
          <w:p w:rsidR="00263668" w:rsidRPr="009131D0" w:rsidRDefault="00263668" w:rsidP="008B5F91">
            <w:pPr>
              <w:snapToGrid w:val="0"/>
              <w:spacing w:after="0" w:line="240" w:lineRule="auto"/>
              <w:rPr>
                <w:rFonts w:ascii="Times New Roman" w:hAnsi="Times New Roman" w:cs="Times New Roman"/>
                <w:sz w:val="20"/>
              </w:rPr>
            </w:pPr>
          </w:p>
        </w:tc>
        <w:tc>
          <w:tcPr>
            <w:tcW w:w="5075" w:type="dxa"/>
            <w:tcBorders>
              <w:top w:val="single" w:sz="8" w:space="0" w:color="000001"/>
              <w:left w:val="nil"/>
              <w:bottom w:val="nil"/>
              <w:right w:val="nil"/>
            </w:tcBorders>
          </w:tcPr>
          <w:p w:rsidR="00263668" w:rsidRPr="009131D0" w:rsidRDefault="008B5F91" w:rsidP="008B5F91">
            <w:pPr>
              <w:snapToGrid w:val="0"/>
              <w:spacing w:after="0" w:line="240" w:lineRule="auto"/>
              <w:jc w:val="right"/>
              <w:rPr>
                <w:rFonts w:ascii="Times New Roman" w:hAnsi="Times New Roman" w:cs="Times New Roman"/>
                <w:sz w:val="20"/>
              </w:rPr>
            </w:pPr>
            <w:r w:rsidRPr="009131D0">
              <w:rPr>
                <w:rFonts w:ascii="Times New Roman" w:hAnsi="Times New Roman" w:cs="Times New Roman"/>
                <w:sz w:val="20"/>
              </w:rPr>
              <w:t>Име и презиме / пословно име подносиоца захтева</w:t>
            </w:r>
          </w:p>
          <w:p w:rsidR="00263668" w:rsidRPr="009131D0" w:rsidRDefault="00263668" w:rsidP="008B5F91">
            <w:pPr>
              <w:snapToGrid w:val="0"/>
              <w:spacing w:after="0" w:line="240" w:lineRule="auto"/>
              <w:jc w:val="right"/>
              <w:rPr>
                <w:rFonts w:ascii="Times New Roman" w:hAnsi="Times New Roman" w:cs="Times New Roman"/>
                <w:sz w:val="20"/>
              </w:rPr>
            </w:pPr>
          </w:p>
        </w:tc>
      </w:tr>
      <w:tr w:rsidR="00263668" w:rsidRPr="009131D0">
        <w:trPr>
          <w:trHeight w:val="335"/>
        </w:trPr>
        <w:tc>
          <w:tcPr>
            <w:tcW w:w="4428" w:type="dxa"/>
          </w:tcPr>
          <w:p w:rsidR="00263668" w:rsidRPr="009131D0" w:rsidRDefault="00263668" w:rsidP="008B5F91">
            <w:pPr>
              <w:snapToGrid w:val="0"/>
              <w:spacing w:after="0" w:line="240" w:lineRule="auto"/>
              <w:rPr>
                <w:rFonts w:ascii="Times New Roman" w:hAnsi="Times New Roman" w:cs="Times New Roman"/>
                <w:sz w:val="20"/>
              </w:rPr>
            </w:pPr>
          </w:p>
        </w:tc>
        <w:tc>
          <w:tcPr>
            <w:tcW w:w="5075" w:type="dxa"/>
            <w:tcBorders>
              <w:top w:val="single" w:sz="8" w:space="0" w:color="000001"/>
              <w:left w:val="nil"/>
              <w:bottom w:val="single" w:sz="8" w:space="0" w:color="000001"/>
              <w:right w:val="nil"/>
            </w:tcBorders>
            <w:vAlign w:val="bottom"/>
          </w:tcPr>
          <w:p w:rsidR="00263668" w:rsidRPr="009131D0" w:rsidRDefault="008B5F91" w:rsidP="008B5F91">
            <w:pPr>
              <w:snapToGrid w:val="0"/>
              <w:spacing w:after="0" w:line="240" w:lineRule="auto"/>
              <w:jc w:val="right"/>
              <w:rPr>
                <w:rFonts w:ascii="Times New Roman" w:hAnsi="Times New Roman" w:cs="Times New Roman"/>
                <w:sz w:val="20"/>
              </w:rPr>
            </w:pPr>
            <w:r w:rsidRPr="009131D0">
              <w:rPr>
                <w:rFonts w:ascii="Times New Roman" w:hAnsi="Times New Roman" w:cs="Times New Roman"/>
                <w:sz w:val="20"/>
              </w:rPr>
              <w:t>ЈМБГ / ПИБ и МБ</w:t>
            </w:r>
          </w:p>
          <w:p w:rsidR="00263668" w:rsidRPr="009131D0" w:rsidRDefault="00263668" w:rsidP="008B5F91">
            <w:pPr>
              <w:snapToGrid w:val="0"/>
              <w:spacing w:after="0" w:line="240" w:lineRule="auto"/>
              <w:jc w:val="right"/>
              <w:rPr>
                <w:rFonts w:ascii="Times New Roman" w:hAnsi="Times New Roman" w:cs="Times New Roman"/>
                <w:sz w:val="20"/>
              </w:rPr>
            </w:pPr>
          </w:p>
        </w:tc>
      </w:tr>
      <w:tr w:rsidR="00263668" w:rsidRPr="009131D0">
        <w:trPr>
          <w:trHeight w:val="495"/>
        </w:trPr>
        <w:tc>
          <w:tcPr>
            <w:tcW w:w="4428" w:type="dxa"/>
          </w:tcPr>
          <w:p w:rsidR="00263668" w:rsidRPr="009131D0" w:rsidRDefault="00263668" w:rsidP="008B5F91">
            <w:pPr>
              <w:snapToGrid w:val="0"/>
              <w:spacing w:after="0" w:line="240" w:lineRule="auto"/>
              <w:rPr>
                <w:rFonts w:ascii="Times New Roman" w:hAnsi="Times New Roman" w:cs="Times New Roman"/>
                <w:sz w:val="20"/>
              </w:rPr>
            </w:pPr>
          </w:p>
        </w:tc>
        <w:tc>
          <w:tcPr>
            <w:tcW w:w="5075" w:type="dxa"/>
            <w:tcBorders>
              <w:top w:val="single" w:sz="8" w:space="0" w:color="000001"/>
              <w:left w:val="nil"/>
              <w:bottom w:val="single" w:sz="8" w:space="0" w:color="000001"/>
              <w:right w:val="nil"/>
            </w:tcBorders>
          </w:tcPr>
          <w:p w:rsidR="00263668" w:rsidRPr="009131D0" w:rsidRDefault="008B5F91" w:rsidP="008B5F91">
            <w:pPr>
              <w:snapToGrid w:val="0"/>
              <w:spacing w:after="0" w:line="240" w:lineRule="auto"/>
              <w:jc w:val="right"/>
              <w:rPr>
                <w:rFonts w:ascii="Times New Roman" w:hAnsi="Times New Roman" w:cs="Times New Roman"/>
                <w:sz w:val="20"/>
              </w:rPr>
            </w:pPr>
            <w:r w:rsidRPr="009131D0">
              <w:rPr>
                <w:rFonts w:ascii="Times New Roman" w:hAnsi="Times New Roman" w:cs="Times New Roman"/>
                <w:sz w:val="20"/>
              </w:rPr>
              <w:t>Адреса/седиште</w:t>
            </w:r>
          </w:p>
          <w:p w:rsidR="00263668" w:rsidRPr="009131D0" w:rsidRDefault="00263668" w:rsidP="008B5F91">
            <w:pPr>
              <w:snapToGrid w:val="0"/>
              <w:spacing w:after="0" w:line="240" w:lineRule="auto"/>
              <w:jc w:val="right"/>
              <w:rPr>
                <w:rFonts w:ascii="Times New Roman" w:hAnsi="Times New Roman" w:cs="Times New Roman"/>
                <w:sz w:val="20"/>
              </w:rPr>
            </w:pPr>
          </w:p>
        </w:tc>
      </w:tr>
      <w:tr w:rsidR="00263668" w:rsidRPr="009131D0">
        <w:trPr>
          <w:trHeight w:val="559"/>
        </w:trPr>
        <w:tc>
          <w:tcPr>
            <w:tcW w:w="4428" w:type="dxa"/>
          </w:tcPr>
          <w:p w:rsidR="00263668" w:rsidRPr="009131D0" w:rsidRDefault="00263668" w:rsidP="008B5F91">
            <w:pPr>
              <w:snapToGrid w:val="0"/>
              <w:spacing w:after="0" w:line="240" w:lineRule="auto"/>
              <w:rPr>
                <w:rFonts w:ascii="Times New Roman" w:hAnsi="Times New Roman" w:cs="Times New Roman"/>
                <w:sz w:val="20"/>
              </w:rPr>
            </w:pPr>
          </w:p>
        </w:tc>
        <w:tc>
          <w:tcPr>
            <w:tcW w:w="5075" w:type="dxa"/>
            <w:tcBorders>
              <w:top w:val="single" w:sz="8" w:space="0" w:color="000001"/>
              <w:left w:val="nil"/>
              <w:bottom w:val="single" w:sz="8" w:space="0" w:color="000001"/>
              <w:right w:val="nil"/>
            </w:tcBorders>
          </w:tcPr>
          <w:p w:rsidR="00263668" w:rsidRPr="009131D0" w:rsidRDefault="008B5F91" w:rsidP="008B5F91">
            <w:pPr>
              <w:spacing w:after="0" w:line="240" w:lineRule="auto"/>
              <w:jc w:val="right"/>
              <w:rPr>
                <w:rFonts w:ascii="Times New Roman" w:hAnsi="Times New Roman" w:cs="Times New Roman"/>
                <w:sz w:val="20"/>
              </w:rPr>
            </w:pPr>
            <w:r w:rsidRPr="009131D0">
              <w:rPr>
                <w:rFonts w:ascii="Times New Roman" w:hAnsi="Times New Roman" w:cs="Times New Roman"/>
                <w:sz w:val="20"/>
              </w:rPr>
              <w:t>Контакт телефон</w:t>
            </w:r>
          </w:p>
          <w:p w:rsidR="00263668" w:rsidRPr="009131D0" w:rsidRDefault="00263668" w:rsidP="008B5F91">
            <w:pPr>
              <w:snapToGrid w:val="0"/>
              <w:spacing w:after="0" w:line="240" w:lineRule="auto"/>
              <w:jc w:val="right"/>
              <w:rPr>
                <w:rFonts w:ascii="Times New Roman" w:hAnsi="Times New Roman" w:cs="Times New Roman"/>
                <w:sz w:val="20"/>
              </w:rPr>
            </w:pPr>
          </w:p>
        </w:tc>
      </w:tr>
      <w:tr w:rsidR="00263668" w:rsidRPr="009131D0">
        <w:trPr>
          <w:trHeight w:val="303"/>
        </w:trPr>
        <w:tc>
          <w:tcPr>
            <w:tcW w:w="4428" w:type="dxa"/>
          </w:tcPr>
          <w:p w:rsidR="00263668" w:rsidRPr="009131D0" w:rsidRDefault="00263668" w:rsidP="008B5F91">
            <w:pPr>
              <w:snapToGrid w:val="0"/>
              <w:spacing w:after="0" w:line="240" w:lineRule="auto"/>
              <w:rPr>
                <w:rFonts w:ascii="Times New Roman" w:hAnsi="Times New Roman" w:cs="Times New Roman"/>
                <w:sz w:val="20"/>
              </w:rPr>
            </w:pPr>
          </w:p>
        </w:tc>
        <w:tc>
          <w:tcPr>
            <w:tcW w:w="5075" w:type="dxa"/>
            <w:tcBorders>
              <w:top w:val="single" w:sz="8" w:space="0" w:color="000001"/>
              <w:left w:val="nil"/>
              <w:bottom w:val="nil"/>
              <w:right w:val="nil"/>
            </w:tcBorders>
          </w:tcPr>
          <w:p w:rsidR="00263668" w:rsidRPr="009131D0" w:rsidRDefault="008B5F91" w:rsidP="008B5F91">
            <w:pPr>
              <w:snapToGrid w:val="0"/>
              <w:spacing w:after="0" w:line="240" w:lineRule="auto"/>
              <w:jc w:val="right"/>
              <w:rPr>
                <w:rFonts w:ascii="Times New Roman" w:hAnsi="Times New Roman" w:cs="Times New Roman"/>
                <w:sz w:val="20"/>
              </w:rPr>
            </w:pPr>
            <w:r w:rsidRPr="009131D0">
              <w:rPr>
                <w:rFonts w:ascii="Times New Roman" w:hAnsi="Times New Roman" w:cs="Times New Roman"/>
                <w:sz w:val="20"/>
              </w:rPr>
              <w:t>Потпис</w:t>
            </w:r>
          </w:p>
        </w:tc>
      </w:tr>
    </w:tbl>
    <w:p w:rsidR="00263668" w:rsidRPr="009131D0" w:rsidRDefault="00263668" w:rsidP="008B5F91">
      <w:pPr>
        <w:spacing w:after="0" w:line="240" w:lineRule="auto"/>
        <w:rPr>
          <w:rFonts w:ascii="Times New Roman" w:hAnsi="Times New Roman" w:cs="Times New Roman"/>
          <w:sz w:val="20"/>
        </w:rPr>
      </w:pPr>
    </w:p>
    <w:p w:rsidR="009131D0" w:rsidRPr="009131D0" w:rsidRDefault="009131D0">
      <w:pPr>
        <w:suppressAutoHyphens w:val="0"/>
        <w:rPr>
          <w:rFonts w:ascii="Times New Roman" w:hAnsi="Times New Roman" w:cs="Times New Roman"/>
          <w:b/>
          <w:sz w:val="20"/>
        </w:rPr>
      </w:pPr>
      <w:r w:rsidRPr="009131D0">
        <w:rPr>
          <w:rFonts w:ascii="Times New Roman" w:hAnsi="Times New Roman" w:cs="Times New Roman"/>
          <w:b/>
          <w:sz w:val="20"/>
        </w:rPr>
        <w:br w:type="page"/>
      </w:r>
    </w:p>
    <w:p w:rsidR="00263668" w:rsidRPr="009131D0" w:rsidRDefault="00263668" w:rsidP="008B5F91">
      <w:pPr>
        <w:spacing w:after="0" w:line="240" w:lineRule="auto"/>
        <w:rPr>
          <w:rFonts w:ascii="Times New Roman" w:hAnsi="Times New Roman" w:cs="Times New Roman"/>
          <w:b/>
          <w:sz w:val="20"/>
        </w:rPr>
      </w:pPr>
    </w:p>
    <w:p w:rsidR="00263668" w:rsidRPr="009131D0" w:rsidRDefault="008B5F91" w:rsidP="008B5F91">
      <w:pPr>
        <w:pStyle w:val="wyq060---pododeljak"/>
        <w:spacing w:after="0" w:line="240" w:lineRule="auto"/>
        <w:rPr>
          <w:rFonts w:ascii="Times New Roman" w:hAnsi="Times New Roman" w:cs="Times New Roman"/>
          <w:b/>
          <w:color w:val="FF0000"/>
          <w:sz w:val="20"/>
          <w:szCs w:val="20"/>
        </w:rPr>
      </w:pPr>
      <w:proofErr w:type="gramStart"/>
      <w:r w:rsidRPr="009131D0">
        <w:rPr>
          <w:rFonts w:ascii="Times New Roman" w:hAnsi="Times New Roman" w:cs="Times New Roman"/>
          <w:b/>
          <w:sz w:val="20"/>
          <w:szCs w:val="20"/>
        </w:rPr>
        <w:t>Прилог 2.</w:t>
      </w:r>
      <w:proofErr w:type="gramEnd"/>
    </w:p>
    <w:p w:rsidR="00263668" w:rsidRPr="009131D0" w:rsidRDefault="00263668" w:rsidP="008B5F91">
      <w:pPr>
        <w:spacing w:after="0" w:line="240" w:lineRule="auto"/>
        <w:rPr>
          <w:rFonts w:ascii="Times New Roman" w:hAnsi="Times New Roman" w:cs="Times New Roman"/>
          <w:sz w:val="20"/>
        </w:rPr>
      </w:pPr>
    </w:p>
    <w:p w:rsidR="00263668" w:rsidRPr="009131D0" w:rsidRDefault="008B5F91" w:rsidP="008B5F91">
      <w:pPr>
        <w:pStyle w:val="wyq060---pododeljak"/>
        <w:spacing w:after="0" w:line="240" w:lineRule="auto"/>
        <w:rPr>
          <w:rFonts w:ascii="Times New Roman" w:hAnsi="Times New Roman" w:cs="Times New Roman"/>
          <w:sz w:val="20"/>
          <w:szCs w:val="20"/>
        </w:rPr>
      </w:pPr>
      <w:r w:rsidRPr="009131D0">
        <w:rPr>
          <w:rFonts w:ascii="Times New Roman" w:hAnsi="Times New Roman" w:cs="Times New Roman"/>
          <w:sz w:val="20"/>
          <w:szCs w:val="20"/>
        </w:rPr>
        <w:t>САДРЖИНА ЗАХТЕВА ЗА ОДРЕЂИВАЊЕ ОБИМА И САДРЖАЈА СТУДИЈЕ О ПРОЦЕНИ УТИЦАЈА НА ЖИВОТНУ СРЕДИНУ</w:t>
      </w:r>
    </w:p>
    <w:p w:rsidR="00263668" w:rsidRPr="009131D0" w:rsidRDefault="008B5F91" w:rsidP="008B5F91">
      <w:pPr>
        <w:pStyle w:val="normalprored"/>
        <w:spacing w:after="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bl>
      <w:tblPr>
        <w:tblW w:w="9390" w:type="dxa"/>
        <w:tblCellSpacing w:w="0" w:type="dxa"/>
        <w:tblBorders>
          <w:top w:val="single" w:sz="2" w:space="0" w:color="000000"/>
          <w:left w:val="single" w:sz="2" w:space="0" w:color="000000"/>
          <w:bottom w:val="single" w:sz="2" w:space="0" w:color="000000"/>
          <w:right w:val="single" w:sz="2" w:space="0" w:color="000000"/>
        </w:tblBorders>
        <w:tblLayout w:type="fixed"/>
        <w:tblLook w:val="04A0"/>
      </w:tblPr>
      <w:tblGrid>
        <w:gridCol w:w="197"/>
        <w:gridCol w:w="9193"/>
      </w:tblGrid>
      <w:tr w:rsidR="00263668" w:rsidRPr="009131D0">
        <w:trPr>
          <w:tblCellSpacing w:w="0" w:type="dxa"/>
        </w:trPr>
        <w:tc>
          <w:tcPr>
            <w:tcW w:w="197" w:type="dxa"/>
            <w:tcBorders>
              <w:top w:val="single" w:sz="2" w:space="0" w:color="000000"/>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w:t>
            </w:r>
          </w:p>
        </w:tc>
        <w:tc>
          <w:tcPr>
            <w:tcW w:w="9193" w:type="dxa"/>
            <w:tcBorders>
              <w:top w:val="single" w:sz="2" w:space="0" w:color="000000"/>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Подаци о носиоцу пројекта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Назив, односно име; седиште, односно адреса; телефонски број; факс; е-маил.</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Опис пројекта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(а) опис физичких карактеристика пројекта и услова коришћења земљишта у фази извођења и фази редовног рада;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(б) опис главних карактеристика производног поступка (природе и количина коришћења материјала);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(в) процена врсте и количине очекиваних отпадних материја и емисија који су резултат редовног рада пројекта: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загађивање воде;</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загађивање ваздуха и земљишта;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бука, вибрација;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roofErr w:type="gramStart"/>
            <w:r w:rsidRPr="009131D0">
              <w:rPr>
                <w:rFonts w:ascii="Times New Roman" w:hAnsi="Times New Roman" w:cs="Times New Roman"/>
                <w:sz w:val="20"/>
                <w:szCs w:val="20"/>
              </w:rPr>
              <w:t>светлост</w:t>
            </w:r>
            <w:proofErr w:type="gramEnd"/>
            <w:r w:rsidRPr="009131D0">
              <w:rPr>
                <w:rFonts w:ascii="Times New Roman" w:hAnsi="Times New Roman" w:cs="Times New Roman"/>
                <w:sz w:val="20"/>
                <w:szCs w:val="20"/>
              </w:rPr>
              <w:t>, топлота, радијација, итд.</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Приказ главних алтернатива</w:t>
            </w:r>
            <w:r w:rsidRPr="009131D0">
              <w:rPr>
                <w:rFonts w:ascii="Times New Roman" w:hAnsi="Times New Roman" w:cs="Times New Roman"/>
                <w:sz w:val="20"/>
                <w:szCs w:val="20"/>
              </w:rPr>
              <w:t xml:space="preserve"> које је носилац пројекта размотрио и најважнијих разлога за одлучивање, водећи при том рачуна о утицају на животну средину.</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 xml:space="preserve">Опис чинилаца животне средине </w:t>
            </w:r>
            <w:r w:rsidRPr="009131D0">
              <w:rPr>
                <w:rFonts w:ascii="Times New Roman" w:hAnsi="Times New Roman" w:cs="Times New Roman"/>
                <w:sz w:val="20"/>
                <w:szCs w:val="20"/>
              </w:rPr>
              <w:t>за које постоји могућност да буду знатно изложени ризику услед реализације пројекта укључујући:</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(а) становништво;</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(б) фауна;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(в) флора;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(г) земљиште;</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 вода;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(ђ) ваздух;</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(е) климатски чиниоци;</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(ж) грађевине;</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(з) непокретна културна добра и археолошка налазишта;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(и) пејзаж; као и</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(ј) </w:t>
            </w:r>
            <w:proofErr w:type="gramStart"/>
            <w:r w:rsidRPr="009131D0">
              <w:rPr>
                <w:rFonts w:ascii="Times New Roman" w:hAnsi="Times New Roman" w:cs="Times New Roman"/>
                <w:sz w:val="20"/>
                <w:szCs w:val="20"/>
              </w:rPr>
              <w:t>међусобни</w:t>
            </w:r>
            <w:proofErr w:type="gramEnd"/>
            <w:r w:rsidRPr="009131D0">
              <w:rPr>
                <w:rFonts w:ascii="Times New Roman" w:hAnsi="Times New Roman" w:cs="Times New Roman"/>
                <w:sz w:val="20"/>
                <w:szCs w:val="20"/>
              </w:rPr>
              <w:t xml:space="preserve"> односи наведених чинилаца.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Опис могућих значајних утицаја пројекта на животну средину</w:t>
            </w:r>
            <w:r w:rsidRPr="009131D0">
              <w:rPr>
                <w:rFonts w:ascii="Times New Roman" w:hAnsi="Times New Roman" w:cs="Times New Roman"/>
                <w:sz w:val="20"/>
                <w:szCs w:val="20"/>
              </w:rPr>
              <w:t xml:space="preserve"> (непосредних и посредних, секундарних, кумулативних, краткорочних, средњорочних и дугорочних, сталних, привремених, позитивних и негативних) до којих може доћи услед:</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(а) постојања пројекта;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(б) коришћења природних ресурса;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(в) емисија загађујућих материја, стварања неугодности и уклањања отпада;</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proofErr w:type="gramStart"/>
            <w:r w:rsidRPr="009131D0">
              <w:rPr>
                <w:rFonts w:ascii="Times New Roman" w:hAnsi="Times New Roman" w:cs="Times New Roman"/>
                <w:sz w:val="20"/>
                <w:szCs w:val="20"/>
              </w:rPr>
              <w:t>као</w:t>
            </w:r>
            <w:proofErr w:type="gramEnd"/>
            <w:r w:rsidRPr="009131D0">
              <w:rPr>
                <w:rFonts w:ascii="Times New Roman" w:hAnsi="Times New Roman" w:cs="Times New Roman"/>
                <w:sz w:val="20"/>
                <w:szCs w:val="20"/>
              </w:rPr>
              <w:t xml:space="preserve"> и опис метода предвиђања коришћених приликом процене утицаја на животну средину.</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 xml:space="preserve">Опис мера предвиђених у циљу спречавања, смањења или отклањања </w:t>
            </w:r>
            <w:r w:rsidRPr="009131D0">
              <w:rPr>
                <w:rFonts w:ascii="Times New Roman" w:hAnsi="Times New Roman" w:cs="Times New Roman"/>
                <w:sz w:val="20"/>
                <w:szCs w:val="20"/>
              </w:rPr>
              <w:t>сваког значајног штетног утицаја на животну средину.</w:t>
            </w:r>
          </w:p>
        </w:tc>
      </w:tr>
      <w:tr w:rsidR="00263668" w:rsidRPr="009131D0">
        <w:trPr>
          <w:tblCellSpacing w:w="0" w:type="dxa"/>
        </w:trPr>
        <w:tc>
          <w:tcPr>
            <w:tcW w:w="197"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7.</w:t>
            </w:r>
          </w:p>
        </w:tc>
        <w:tc>
          <w:tcPr>
            <w:tcW w:w="9193" w:type="dxa"/>
            <w:tcBorders>
              <w:top w:val="nil"/>
              <w:left w:val="nil"/>
              <w:bottom w:val="nil"/>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 xml:space="preserve">Нетехнички резиме информација од 2 до 6. </w:t>
            </w:r>
          </w:p>
        </w:tc>
      </w:tr>
      <w:tr w:rsidR="00263668" w:rsidRPr="009131D0">
        <w:trPr>
          <w:tblCellSpacing w:w="0" w:type="dxa"/>
        </w:trPr>
        <w:tc>
          <w:tcPr>
            <w:tcW w:w="197" w:type="dxa"/>
            <w:tcBorders>
              <w:top w:val="nil"/>
              <w:left w:val="nil"/>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8.</w:t>
            </w:r>
          </w:p>
        </w:tc>
        <w:tc>
          <w:tcPr>
            <w:tcW w:w="9193" w:type="dxa"/>
            <w:tcBorders>
              <w:top w:val="nil"/>
              <w:left w:val="nil"/>
              <w:bottom w:val="single" w:sz="2"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Подаци о могућим тешкоћама</w:t>
            </w:r>
            <w:r w:rsidRPr="009131D0">
              <w:rPr>
                <w:rFonts w:ascii="Times New Roman" w:hAnsi="Times New Roman" w:cs="Times New Roman"/>
                <w:sz w:val="20"/>
                <w:szCs w:val="20"/>
              </w:rPr>
              <w:t xml:space="preserve"> (технички недостаци или непостојање одговарајућег стручног знања и вештина) на које је наишао носилац пројекта.</w:t>
            </w:r>
          </w:p>
        </w:tc>
      </w:tr>
    </w:tbl>
    <w:p w:rsidR="00263668" w:rsidRPr="009131D0" w:rsidRDefault="008B5F91" w:rsidP="008B5F91">
      <w:pPr>
        <w:pStyle w:val="normalprored"/>
        <w:spacing w:after="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p w:rsidR="00263668" w:rsidRPr="009131D0" w:rsidRDefault="008B5F91" w:rsidP="008B5F91">
      <w:pPr>
        <w:spacing w:after="0" w:line="240" w:lineRule="auto"/>
        <w:rPr>
          <w:rFonts w:ascii="Times New Roman" w:hAnsi="Times New Roman" w:cs="Times New Roman"/>
          <w:sz w:val="20"/>
        </w:rPr>
      </w:pPr>
      <w:r w:rsidRPr="009131D0">
        <w:rPr>
          <w:rFonts w:ascii="Times New Roman" w:hAnsi="Times New Roman" w:cs="Times New Roman"/>
          <w:sz w:val="20"/>
        </w:rPr>
        <w:br w:type="page"/>
      </w:r>
    </w:p>
    <w:p w:rsidR="00263668" w:rsidRPr="009131D0" w:rsidRDefault="008B5F91" w:rsidP="008B5F91">
      <w:pPr>
        <w:pStyle w:val="normalprored"/>
        <w:spacing w:after="0" w:line="240" w:lineRule="auto"/>
        <w:jc w:val="center"/>
        <w:rPr>
          <w:rFonts w:ascii="Times New Roman" w:hAnsi="Times New Roman" w:cs="Times New Roman"/>
          <w:sz w:val="20"/>
          <w:szCs w:val="20"/>
        </w:rPr>
      </w:pPr>
      <w:r w:rsidRPr="009131D0">
        <w:rPr>
          <w:rFonts w:ascii="Times New Roman" w:hAnsi="Times New Roman" w:cs="Times New Roman"/>
          <w:sz w:val="20"/>
          <w:szCs w:val="20"/>
        </w:rPr>
        <w:lastRenderedPageBreak/>
        <w:t>Део I</w:t>
      </w:r>
    </w:p>
    <w:p w:rsidR="00263668" w:rsidRPr="009131D0" w:rsidRDefault="008B5F91" w:rsidP="008B5F91">
      <w:pPr>
        <w:pStyle w:val="wyq080---odsek"/>
        <w:spacing w:after="0" w:line="240" w:lineRule="auto"/>
        <w:rPr>
          <w:rFonts w:ascii="Times New Roman" w:hAnsi="Times New Roman" w:cs="Times New Roman"/>
          <w:sz w:val="20"/>
          <w:szCs w:val="20"/>
        </w:rPr>
      </w:pPr>
      <w:r w:rsidRPr="009131D0">
        <w:rPr>
          <w:rFonts w:ascii="Times New Roman" w:hAnsi="Times New Roman" w:cs="Times New Roman"/>
          <w:sz w:val="20"/>
          <w:szCs w:val="20"/>
        </w:rPr>
        <w:t>Карактеристике пројекта</w:t>
      </w:r>
    </w:p>
    <w:p w:rsidR="00263668" w:rsidRPr="009131D0" w:rsidRDefault="008B5F91" w:rsidP="008B5F91">
      <w:pPr>
        <w:pStyle w:val="normalprored"/>
        <w:spacing w:after="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bl>
      <w:tblPr>
        <w:tblW w:w="9390" w:type="dxa"/>
        <w:tblCellSpacing w:w="0" w:type="dxa"/>
        <w:tblBorders>
          <w:top w:val="single" w:sz="2" w:space="0" w:color="000000"/>
          <w:left w:val="single" w:sz="2" w:space="0" w:color="000000"/>
          <w:bottom w:val="single" w:sz="2" w:space="0" w:color="000000"/>
          <w:right w:val="single" w:sz="2" w:space="0" w:color="000000"/>
        </w:tblBorders>
        <w:tblLayout w:type="fixed"/>
        <w:tblLook w:val="04A0"/>
      </w:tblPr>
      <w:tblGrid>
        <w:gridCol w:w="487"/>
        <w:gridCol w:w="4793"/>
        <w:gridCol w:w="643"/>
        <w:gridCol w:w="2093"/>
        <w:gridCol w:w="1374"/>
      </w:tblGrid>
      <w:tr w:rsidR="00263668" w:rsidRPr="009131D0">
        <w:trPr>
          <w:tblCellSpacing w:w="0" w:type="dxa"/>
        </w:trPr>
        <w:tc>
          <w:tcPr>
            <w:tcW w:w="487" w:type="dxa"/>
            <w:tcBorders>
              <w:top w:val="single" w:sz="6" w:space="0" w:color="000000"/>
              <w:left w:val="nil"/>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jc w:val="center"/>
              <w:rPr>
                <w:rFonts w:ascii="Times New Roman" w:hAnsi="Times New Roman" w:cs="Times New Roman"/>
                <w:sz w:val="20"/>
                <w:szCs w:val="20"/>
              </w:rPr>
            </w:pPr>
            <w:r w:rsidRPr="009131D0">
              <w:rPr>
                <w:rFonts w:ascii="Times New Roman" w:hAnsi="Times New Roman" w:cs="Times New Roman"/>
                <w:sz w:val="20"/>
                <w:szCs w:val="20"/>
              </w:rPr>
              <w:t>Ред. бр.</w:t>
            </w:r>
          </w:p>
        </w:tc>
        <w:tc>
          <w:tcPr>
            <w:tcW w:w="4793" w:type="dxa"/>
            <w:tcBorders>
              <w:top w:val="single" w:sz="6"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jc w:val="center"/>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643" w:type="dxa"/>
            <w:tcBorders>
              <w:top w:val="single" w:sz="6"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jc w:val="center"/>
              <w:rPr>
                <w:rFonts w:ascii="Times New Roman" w:hAnsi="Times New Roman" w:cs="Times New Roman"/>
                <w:sz w:val="20"/>
                <w:szCs w:val="20"/>
              </w:rPr>
            </w:pPr>
            <w:r w:rsidRPr="009131D0">
              <w:rPr>
                <w:rFonts w:ascii="Times New Roman" w:hAnsi="Times New Roman" w:cs="Times New Roman"/>
                <w:sz w:val="20"/>
                <w:szCs w:val="20"/>
              </w:rPr>
              <w:t>ДА/НЕ</w:t>
            </w:r>
          </w:p>
        </w:tc>
        <w:tc>
          <w:tcPr>
            <w:tcW w:w="2093" w:type="dxa"/>
            <w:tcBorders>
              <w:top w:val="single" w:sz="6"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jc w:val="center"/>
              <w:rPr>
                <w:rFonts w:ascii="Times New Roman" w:hAnsi="Times New Roman" w:cs="Times New Roman"/>
                <w:sz w:val="20"/>
                <w:szCs w:val="20"/>
              </w:rPr>
            </w:pPr>
            <w:r w:rsidRPr="009131D0">
              <w:rPr>
                <w:rFonts w:ascii="Times New Roman" w:hAnsi="Times New Roman" w:cs="Times New Roman"/>
                <w:sz w:val="20"/>
                <w:szCs w:val="20"/>
              </w:rPr>
              <w:t>Које карактеристике окружења Пројеката могу бити захваћене утицајем и како?</w:t>
            </w:r>
          </w:p>
        </w:tc>
        <w:tc>
          <w:tcPr>
            <w:tcW w:w="1374" w:type="dxa"/>
            <w:tcBorders>
              <w:top w:val="single" w:sz="6"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jc w:val="center"/>
              <w:rPr>
                <w:rFonts w:ascii="Times New Roman" w:hAnsi="Times New Roman" w:cs="Times New Roman"/>
                <w:sz w:val="20"/>
                <w:szCs w:val="20"/>
              </w:rPr>
            </w:pPr>
            <w:r w:rsidRPr="009131D0">
              <w:rPr>
                <w:rFonts w:ascii="Times New Roman" w:hAnsi="Times New Roman" w:cs="Times New Roman"/>
                <w:sz w:val="20"/>
                <w:szCs w:val="20"/>
              </w:rPr>
              <w:t>Да ли последице могу бити значајне? Зашто?</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jc w:val="center"/>
              <w:rPr>
                <w:rFonts w:ascii="Times New Roman" w:hAnsi="Times New Roman" w:cs="Times New Roman"/>
                <w:sz w:val="20"/>
                <w:szCs w:val="20"/>
              </w:rPr>
            </w:pPr>
            <w:r w:rsidRPr="009131D0">
              <w:rPr>
                <w:rFonts w:ascii="Times New Roman" w:hAnsi="Times New Roman" w:cs="Times New Roman"/>
                <w:sz w:val="20"/>
                <w:szCs w:val="20"/>
              </w:rPr>
              <w:t>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jc w:val="center"/>
              <w:rPr>
                <w:rFonts w:ascii="Times New Roman" w:hAnsi="Times New Roman" w:cs="Times New Roman"/>
                <w:sz w:val="20"/>
                <w:szCs w:val="20"/>
              </w:rPr>
            </w:pPr>
            <w:r w:rsidRPr="009131D0">
              <w:rPr>
                <w:rFonts w:ascii="Times New Roman" w:hAnsi="Times New Roman" w:cs="Times New Roman"/>
                <w:sz w:val="20"/>
                <w:szCs w:val="20"/>
              </w:rPr>
              <w:t>2</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jc w:val="center"/>
              <w:rPr>
                <w:rFonts w:ascii="Times New Roman" w:hAnsi="Times New Roman" w:cs="Times New Roman"/>
                <w:sz w:val="20"/>
                <w:szCs w:val="20"/>
              </w:rPr>
            </w:pPr>
            <w:r w:rsidRPr="009131D0">
              <w:rPr>
                <w:rFonts w:ascii="Times New Roman" w:hAnsi="Times New Roman" w:cs="Times New Roman"/>
                <w:sz w:val="20"/>
                <w:szCs w:val="20"/>
              </w:rPr>
              <w:t>3</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jc w:val="center"/>
              <w:rPr>
                <w:rFonts w:ascii="Times New Roman" w:hAnsi="Times New Roman" w:cs="Times New Roman"/>
                <w:sz w:val="20"/>
                <w:szCs w:val="20"/>
              </w:rPr>
            </w:pPr>
            <w:r w:rsidRPr="009131D0">
              <w:rPr>
                <w:rFonts w:ascii="Times New Roman" w:hAnsi="Times New Roman" w:cs="Times New Roman"/>
                <w:sz w:val="20"/>
                <w:szCs w:val="20"/>
              </w:rPr>
              <w:t>4</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jc w:val="center"/>
              <w:rPr>
                <w:rFonts w:ascii="Times New Roman" w:hAnsi="Times New Roman" w:cs="Times New Roman"/>
                <w:sz w:val="20"/>
                <w:szCs w:val="20"/>
              </w:rPr>
            </w:pPr>
            <w:r w:rsidRPr="009131D0">
              <w:rPr>
                <w:rFonts w:ascii="Times New Roman" w:hAnsi="Times New Roman" w:cs="Times New Roman"/>
                <w:sz w:val="20"/>
                <w:szCs w:val="20"/>
              </w:rPr>
              <w:t>5</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w:t>
            </w:r>
          </w:p>
        </w:tc>
        <w:tc>
          <w:tcPr>
            <w:tcW w:w="8903" w:type="dxa"/>
            <w:gridSpan w:val="4"/>
            <w:tcBorders>
              <w:top w:val="single" w:sz="2" w:space="0" w:color="000000"/>
              <w:left w:val="single" w:sz="2" w:space="0" w:color="000000"/>
              <w:bottom w:val="single" w:sz="6"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извођење, рад или престанак рада пројекта подразумева активности које ће проузроковати физичке промене на локацији (топографије, коришћење земљишта, измену водних тела итд.)?</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Трајну или привремену промену коришћења земљишта, површинског слоја или топографије укључујући повећање интензитета коришћења?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1.2</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Рашчишћавање постојећег земљишта, вегетације или грађевина?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1.3</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Настанак новог вида коришћења земљишта?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Претходни радови, на пример бушотине, испитивање земљишта?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1.5</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Грађевински радови?</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1.6</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Довођење локације у задовољавајуће стање по престанку пројекта?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1.7</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Привремене локације за грађевинске радове или становање грађевинских радника?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1.8</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Надземне грађевине, конструкције или земљани радови укључујући пресецање линеарних објеката, насипање или ископе?</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1.9</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Подземни радови укључујући рудничке радове и копање тунела?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1.10</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Радови на исушивању земљишта?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1.11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Измуљивање?</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1.12 </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Индустријски и занатски производни процеси?</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1.13 </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Објекти за складиштење робе и материјала?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1.14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Објекти за третман или одлагање чврстог отпада или течних ефлуената?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1.15</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Објекти за дугорочни смештај погонских радника?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1.16</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Нови пут, железница или речни транспорт током градње или експлоатације?</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1.17</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Нови пут, железница, ваздушни саобраћај, водни транспорт или друга транспортна инфраструктура, укључујући нове или измењене правце и станице, луке, аеродроме </w:t>
            </w:r>
            <w:proofErr w:type="gramStart"/>
            <w:r w:rsidRPr="009131D0">
              <w:rPr>
                <w:rFonts w:ascii="Times New Roman" w:hAnsi="Times New Roman" w:cs="Times New Roman"/>
                <w:sz w:val="20"/>
                <w:szCs w:val="20"/>
              </w:rPr>
              <w:t>итд.?</w:t>
            </w:r>
            <w:proofErr w:type="gramEnd"/>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1.18</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Затварање или скретање постојећих транспортних праваца или инфраструктуре која води ка изменама кретања саобраћаја?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1.19</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Нове или скренуте преносне линије или цевоводи?</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1.20</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Запречавање, изградња брана, изградња пропуста, регулација или друге промене у хидрологији водотока или аквифера?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1.21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Прелази преко водотока?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1.22</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Црпљење или трансфер воде из подземних или </w:t>
            </w:r>
            <w:r w:rsidRPr="009131D0">
              <w:rPr>
                <w:rFonts w:ascii="Times New Roman" w:hAnsi="Times New Roman" w:cs="Times New Roman"/>
                <w:sz w:val="20"/>
                <w:szCs w:val="20"/>
              </w:rPr>
              <w:lastRenderedPageBreak/>
              <w:t>површинских извора?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lastRenderedPageBreak/>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lastRenderedPageBreak/>
              <w:t>1.23</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Промене у водним телима или на површини земљишта које погађају одводњавање или отицање?</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1.24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Превоз персонала или материјала за градњу, погон или потпуни престанак?</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1.25</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Дугорочни радови на демонтажи, потпуном престанку или обнављању рада?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1.26</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Текуће активности током потпуног престанка рада које могу имати утицај на животну средину?</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1.27</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Прилив људи у подручје, привремен или сталан?</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1.28</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Увођење нових животињских и биљних врста?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1.29</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Губитак аутохтоних врста или генетске и биолошке разноврсности?</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1.30</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Друго?</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w:t>
            </w:r>
          </w:p>
        </w:tc>
        <w:tc>
          <w:tcPr>
            <w:tcW w:w="8903" w:type="dxa"/>
            <w:gridSpan w:val="4"/>
            <w:tcBorders>
              <w:top w:val="single" w:sz="2" w:space="0" w:color="000000"/>
              <w:left w:val="single" w:sz="2" w:space="0" w:color="000000"/>
              <w:bottom w:val="single" w:sz="6"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ће постављање или погон постројења у оквиру пројекта подразумевати коришћење природних ресурса као што су земљиште, вода, материјали или енергија, посебно оних ресурса који су необновљиви или који се тешко обнављају?</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Земљиште, посебно неизграђено или пољопривредно?</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2.2</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Вода?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2.3</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Минерали?</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Камен, шљунак, песак?</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2.5</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Шуме и коришћење дрвета?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2.6</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Енергија, укључујући електричну и течна горива?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2.7</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Други ресурси?</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w:t>
            </w:r>
          </w:p>
        </w:tc>
        <w:tc>
          <w:tcPr>
            <w:tcW w:w="8903" w:type="dxa"/>
            <w:gridSpan w:val="4"/>
            <w:tcBorders>
              <w:top w:val="single" w:sz="2" w:space="0" w:color="000000"/>
              <w:left w:val="single" w:sz="2" w:space="0" w:color="000000"/>
              <w:bottom w:val="single" w:sz="6"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пројекат подразумева коришћење, складиштење, транспорт, руковање или производњу материја или материјала који могу бити штетни по људско здравље или животну средину или изазвати забринутост због постојећег или могућег ризика по људско здравље?</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Да ли пројекат подразумева коришћење материја или материјала који су токсични или опасни по људско здравље или животну средину (флора, фауна, снабдевање водом)?</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3.2</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Да ли ће пројекат изазвати промене у појави болести или утицати на преносиоце болести (на пример, болести које преносе инсекти или које се преносе водом)?</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3.3</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Да ли ће пројекат утицати на благостање становништва, на пример променом услова живота?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Да ли постоје посебно рањиве групе становника које могу бити погођене извођењем пројекта, на пример болнички пацијенти, стари?</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3.5</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Други узроци?</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w:t>
            </w:r>
          </w:p>
        </w:tc>
        <w:tc>
          <w:tcPr>
            <w:tcW w:w="8903" w:type="dxa"/>
            <w:gridSpan w:val="4"/>
            <w:tcBorders>
              <w:top w:val="single" w:sz="2" w:space="0" w:color="000000"/>
              <w:left w:val="single" w:sz="2" w:space="0" w:color="000000"/>
              <w:bottom w:val="single" w:sz="6"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ће током извођења, рада или коначног престанка рада настајати чврсти отпад?</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Јаловина, депонија уклоњеног површинског слоја или руднички отпад?</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4.2</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Градски отпад (из станова или комерцијални отпад)?</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4.3</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Опасан или токсични отпад (укључујући радио-активни отпад)?</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Други индустријски процесни отпад?</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4.5</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Вишак производа?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4.6</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Отпадни муљ или други муљеви као резултат третмана ефлуента?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lastRenderedPageBreak/>
              <w:t>4.7</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Грађевински отпад или шут?</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4.8</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Сувишак машина и опреме?</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4.9</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Контаминирано тло или други материјал?</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4.10</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Пољопривредни отпад?</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4.11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Друга врста отпада?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w:t>
            </w:r>
          </w:p>
        </w:tc>
        <w:tc>
          <w:tcPr>
            <w:tcW w:w="8903" w:type="dxa"/>
            <w:gridSpan w:val="4"/>
            <w:tcBorders>
              <w:top w:val="single" w:sz="2" w:space="0" w:color="000000"/>
              <w:left w:val="single" w:sz="2" w:space="0" w:color="000000"/>
              <w:bottom w:val="single" w:sz="6"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извођење пројекта подразумева испуштање загађујућих материја или било којих опасних, токсичних или непријатних материја у ваздух?</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Емисије из стационарних или мобилних извора за сагоревање фосилних горива?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5.2</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Емисије из производних процеса?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5.3</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Емисије из материјала којима се рукује укључујући складиштење и транспорт?</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Емисије из грађевинских активности укључујући постројења и опрему?</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5.5</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Прашина или непријатни мириси који настају руковањем материјалима укључујући грађевинске материјале, канализацију и отпад?</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5.6</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Емисије због спаљивања отпада?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5.7</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Емисије због спаљивања отпада на отвореном простору (на пример, исечени материјал, грађевински остаци)?</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5.8</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Емисије из других извора?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w:t>
            </w:r>
          </w:p>
        </w:tc>
        <w:tc>
          <w:tcPr>
            <w:tcW w:w="8903" w:type="dxa"/>
            <w:gridSpan w:val="4"/>
            <w:tcBorders>
              <w:top w:val="single" w:sz="2" w:space="0" w:color="000000"/>
              <w:left w:val="single" w:sz="2" w:space="0" w:color="000000"/>
              <w:bottom w:val="single" w:sz="6"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извођење пројекта подразумева проузроковање буке и вибрација или испуштање светлости, топлотне енергије или електромагнетног зрачења?</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Због рада опреме, на пример машина, вентилационих постројења, дробилица?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6.2</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Из индустријских или сличних процеса?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6.3</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Због грађевинских радова и уклањања грађевинских и других објеката?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Од експлозија или побијања шипова?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6.5</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Од грађевинског или погонског саобраћаја?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6.6</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Из система за осветљење или система за хлађење?</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6.7</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Из извора електромагнетног зрачења (подразумевају се ефекти на најближу осетљиву опрему као и на људе)?</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6.8</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Из других извора?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7.</w:t>
            </w:r>
          </w:p>
        </w:tc>
        <w:tc>
          <w:tcPr>
            <w:tcW w:w="8903" w:type="dxa"/>
            <w:gridSpan w:val="4"/>
            <w:tcBorders>
              <w:top w:val="single" w:sz="2" w:space="0" w:color="000000"/>
              <w:left w:val="single" w:sz="2" w:space="0" w:color="000000"/>
              <w:bottom w:val="single" w:sz="6"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извођење пројекта води ризику загађења земљишта или вода због испуштања загађујућих материја на тло или у канализацију, површинске и подземне воде?</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7.1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Због руковања, складиштења, коришћења или цурења опасних или токсичних материја?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7.2</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Због испуштања канализације или других флуената (третираних или нетретираних) у воду или у земљиште?</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7.3</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Таложењем загађујућих материја испуштених у ваздух, у земљиште или у воду?</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7.4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Из других извора?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7.5</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Постоји ли дугорочни ризик због загађујућих материја у животној средини из ових извора?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8.</w:t>
            </w:r>
          </w:p>
        </w:tc>
        <w:tc>
          <w:tcPr>
            <w:tcW w:w="8903" w:type="dxa"/>
            <w:gridSpan w:val="4"/>
            <w:tcBorders>
              <w:top w:val="single" w:sz="2" w:space="0" w:color="000000"/>
              <w:left w:val="single" w:sz="2" w:space="0" w:color="000000"/>
              <w:bottom w:val="single" w:sz="6"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током извођења и рада пројекта може настати ризик од удеса који могу утицати на људско здравље или животну средину?</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8.1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Од експлозија, исцуривања, ватре итд. </w:t>
            </w:r>
            <w:proofErr w:type="gramStart"/>
            <w:r w:rsidRPr="009131D0">
              <w:rPr>
                <w:rFonts w:ascii="Times New Roman" w:hAnsi="Times New Roman" w:cs="Times New Roman"/>
                <w:sz w:val="20"/>
                <w:szCs w:val="20"/>
              </w:rPr>
              <w:t>током</w:t>
            </w:r>
            <w:proofErr w:type="gramEnd"/>
            <w:r w:rsidRPr="009131D0">
              <w:rPr>
                <w:rFonts w:ascii="Times New Roman" w:hAnsi="Times New Roman" w:cs="Times New Roman"/>
                <w:sz w:val="20"/>
                <w:szCs w:val="20"/>
              </w:rPr>
              <w:t xml:space="preserve"> складиштења, руковања, коришћења или производње </w:t>
            </w:r>
            <w:r w:rsidRPr="009131D0">
              <w:rPr>
                <w:rFonts w:ascii="Times New Roman" w:hAnsi="Times New Roman" w:cs="Times New Roman"/>
                <w:sz w:val="20"/>
                <w:szCs w:val="20"/>
              </w:rPr>
              <w:lastRenderedPageBreak/>
              <w:t>опасних или токсичних материја?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lastRenderedPageBreak/>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lastRenderedPageBreak/>
              <w:t>8.2</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Због разлога који су изван граница уобичајене заштите животне средине, на пример због пропуста у систему контроле загађења?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8.3</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Због других разлога?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8.4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Због природних непогода (на пример, поплаве, земљотреси, клизишта, итд.)?</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9.</w:t>
            </w:r>
          </w:p>
        </w:tc>
        <w:tc>
          <w:tcPr>
            <w:tcW w:w="8903" w:type="dxa"/>
            <w:gridSpan w:val="4"/>
            <w:tcBorders>
              <w:top w:val="single" w:sz="2" w:space="0" w:color="000000"/>
              <w:left w:val="single" w:sz="2" w:space="0" w:color="000000"/>
              <w:bottom w:val="single" w:sz="6"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ће пројекат довести до социјалних промена, на пример у демографији, традиционалном начину живота, запошљавању?</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9.1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Промене у обиму популације, старосном добу, структури, социјалним групама?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9.2</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Расељавање становника или рушење кућа или насеља или јавних објеката у насељима, на пример школа, болница, друштвених објеката?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9.3</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Кроз досељавање нових становника или стварање нових заједница?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9.4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Испостављањем повећаних захтева локалној инфраструктури или службама, на пример становање, образовање, здравствена заштита?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9.5</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Отварање нових радних места током градње или експлоатације или проузроковање губитка радних места са последицама по запосленост и економију?</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9.6</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Други узроци?</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10.</w:t>
            </w:r>
          </w:p>
        </w:tc>
        <w:tc>
          <w:tcPr>
            <w:tcW w:w="8903" w:type="dxa"/>
            <w:gridSpan w:val="4"/>
            <w:tcBorders>
              <w:top w:val="single" w:sz="2" w:space="0" w:color="000000"/>
              <w:left w:val="single" w:sz="2" w:space="0" w:color="000000"/>
              <w:bottom w:val="single" w:sz="6"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постоје други фактори које треба размотрити, као што је даљи развој који може водити последицама по животну средину или кумулативни утицај са другим постојећим или планираним активностима на локацији?</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10.1</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Да ли ће пројекат довести до притиска за даљим развојем који може имати значајан утицај на животну средину, на пример повећано насељавање, нове путеве, нов развој пратећих индустријских капацитета или јавних служби </w:t>
            </w:r>
            <w:proofErr w:type="gramStart"/>
            <w:r w:rsidRPr="009131D0">
              <w:rPr>
                <w:rFonts w:ascii="Times New Roman" w:hAnsi="Times New Roman" w:cs="Times New Roman"/>
                <w:sz w:val="20"/>
                <w:szCs w:val="20"/>
              </w:rPr>
              <w:t>итд.?</w:t>
            </w:r>
            <w:proofErr w:type="gramEnd"/>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10.2</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Да ли ће пројекат довести до развоја пратећих објеката, помоћног развоја или развоја подстакнутог пројектом који може имати утицај на животну средину, на пример пратеће инфраструктуре (путеви, снабдевање електричном енергијом, чврсти отпад или третман отпадних вода итд.), развоја насеља, екстрактивне индустрије, снабдевања и </w:t>
            </w:r>
            <w:proofErr w:type="gramStart"/>
            <w:r w:rsidRPr="009131D0">
              <w:rPr>
                <w:rFonts w:ascii="Times New Roman" w:hAnsi="Times New Roman" w:cs="Times New Roman"/>
                <w:sz w:val="20"/>
                <w:szCs w:val="20"/>
              </w:rPr>
              <w:t>др.?</w:t>
            </w:r>
            <w:proofErr w:type="gramEnd"/>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10.3</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Да ли ће пројекат довести до накнадног коришћења локације које ће имати утицај на животну средину? </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10.4</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Да ли ће пројекат омогућити у будућности развој по истом моделу?</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r w:rsidR="00263668" w:rsidRPr="009131D0">
        <w:trPr>
          <w:tblCellSpacing w:w="0" w:type="dxa"/>
        </w:trPr>
        <w:tc>
          <w:tcPr>
            <w:tcW w:w="487"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10.5</w:t>
            </w:r>
          </w:p>
        </w:tc>
        <w:tc>
          <w:tcPr>
            <w:tcW w:w="47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Да ли ће пројекат имати кумулативне ефекте због близине других постојећих или планираних пројеката са сличним ефектима?</w:t>
            </w:r>
          </w:p>
        </w:tc>
        <w:tc>
          <w:tcPr>
            <w:tcW w:w="64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2093" w:type="dxa"/>
            <w:tcBorders>
              <w:top w:val="single" w:sz="2" w:space="0" w:color="000000"/>
              <w:left w:val="single" w:sz="2" w:space="0" w:color="000000"/>
              <w:bottom w:val="single" w:sz="6" w:space="0" w:color="000000"/>
              <w:right w:val="single" w:sz="2" w:space="0" w:color="000000"/>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1374" w:type="dxa"/>
            <w:tcBorders>
              <w:top w:val="single" w:sz="2" w:space="0" w:color="000000"/>
              <w:left w:val="single" w:sz="2" w:space="0" w:color="000000"/>
              <w:bottom w:val="single" w:sz="6" w:space="0" w:color="000000"/>
              <w:right w:val="nil"/>
            </w:tcBorders>
            <w:tcMar>
              <w:top w:w="15" w:type="dxa"/>
              <w:left w:w="15" w:type="dxa"/>
              <w:bottom w:w="15" w:type="dxa"/>
              <w:right w:w="15" w:type="dxa"/>
            </w:tcMar>
            <w:vAlign w:val="cente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r>
    </w:tbl>
    <w:p w:rsidR="00263668" w:rsidRPr="009131D0" w:rsidRDefault="008B5F91" w:rsidP="008B5F91">
      <w:pPr>
        <w:pStyle w:val="normalprored"/>
        <w:spacing w:after="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p w:rsidR="00263668" w:rsidRPr="009131D0" w:rsidRDefault="008B5F91" w:rsidP="008B5F91">
      <w:pPr>
        <w:spacing w:after="0" w:line="240" w:lineRule="auto"/>
        <w:rPr>
          <w:rFonts w:ascii="Times New Roman" w:hAnsi="Times New Roman" w:cs="Times New Roman"/>
          <w:sz w:val="20"/>
        </w:rPr>
      </w:pPr>
      <w:r w:rsidRPr="009131D0">
        <w:rPr>
          <w:rFonts w:ascii="Times New Roman" w:hAnsi="Times New Roman" w:cs="Times New Roman"/>
          <w:sz w:val="20"/>
        </w:rPr>
        <w:br w:type="page"/>
      </w:r>
    </w:p>
    <w:p w:rsidR="00263668" w:rsidRPr="009131D0" w:rsidRDefault="008B5F91" w:rsidP="008B5F91">
      <w:pPr>
        <w:pStyle w:val="wyq080---odsek"/>
        <w:spacing w:after="0" w:line="240" w:lineRule="auto"/>
        <w:rPr>
          <w:rFonts w:ascii="Times New Roman" w:hAnsi="Times New Roman" w:cs="Times New Roman"/>
          <w:b w:val="0"/>
          <w:sz w:val="20"/>
          <w:szCs w:val="20"/>
        </w:rPr>
      </w:pPr>
      <w:bookmarkStart w:id="2" w:name="_GoBack"/>
      <w:bookmarkEnd w:id="2"/>
      <w:r w:rsidRPr="009131D0">
        <w:rPr>
          <w:rFonts w:ascii="Times New Roman" w:hAnsi="Times New Roman" w:cs="Times New Roman"/>
          <w:b w:val="0"/>
          <w:sz w:val="20"/>
          <w:szCs w:val="20"/>
        </w:rPr>
        <w:lastRenderedPageBreak/>
        <w:t>Део II</w:t>
      </w:r>
    </w:p>
    <w:p w:rsidR="00263668" w:rsidRPr="009131D0" w:rsidRDefault="00263668" w:rsidP="008B5F91">
      <w:pPr>
        <w:pStyle w:val="wyq080---odsek"/>
        <w:spacing w:after="0" w:line="240" w:lineRule="auto"/>
        <w:rPr>
          <w:rFonts w:ascii="Times New Roman" w:hAnsi="Times New Roman" w:cs="Times New Roman"/>
          <w:b w:val="0"/>
          <w:sz w:val="20"/>
          <w:szCs w:val="20"/>
        </w:rPr>
      </w:pPr>
    </w:p>
    <w:p w:rsidR="00263668" w:rsidRPr="009131D0" w:rsidRDefault="008B5F91" w:rsidP="008B5F91">
      <w:pPr>
        <w:pStyle w:val="wyq080---odsek"/>
        <w:spacing w:after="0" w:line="240" w:lineRule="auto"/>
        <w:rPr>
          <w:rFonts w:ascii="Times New Roman" w:hAnsi="Times New Roman" w:cs="Times New Roman"/>
          <w:sz w:val="20"/>
          <w:szCs w:val="20"/>
        </w:rPr>
      </w:pPr>
      <w:r w:rsidRPr="009131D0">
        <w:rPr>
          <w:rFonts w:ascii="Times New Roman" w:hAnsi="Times New Roman" w:cs="Times New Roman"/>
          <w:sz w:val="20"/>
          <w:szCs w:val="20"/>
        </w:rPr>
        <w:t>Карактеристике ширег подручја на коме се планира реализација пројекта</w:t>
      </w:r>
    </w:p>
    <w:p w:rsidR="00263668" w:rsidRPr="009131D0" w:rsidRDefault="008B5F91" w:rsidP="008B5F91">
      <w:pPr>
        <w:pStyle w:val="normalprored"/>
        <w:spacing w:after="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proofErr w:type="gramStart"/>
      <w:r w:rsidRPr="009131D0">
        <w:rPr>
          <w:rFonts w:ascii="Times New Roman" w:hAnsi="Times New Roman" w:cs="Times New Roman"/>
          <w:sz w:val="20"/>
          <w:szCs w:val="20"/>
        </w:rPr>
        <w:t>За сваку карактеристику пројекта наведену у наставку, треба размотрити да ли нека од набројаних компонената животне средине може бити захваћена утицајем пројекта.</w:t>
      </w:r>
      <w:proofErr w:type="gramEnd"/>
    </w:p>
    <w:tbl>
      <w:tblPr>
        <w:tblW w:w="9390" w:type="dxa"/>
        <w:tblCellSpacing w:w="0" w:type="dxa"/>
        <w:tblBorders>
          <w:top w:val="single" w:sz="2" w:space="0" w:color="000000"/>
          <w:left w:val="single" w:sz="2" w:space="0" w:color="000000"/>
          <w:bottom w:val="single" w:sz="2" w:space="0" w:color="000000"/>
          <w:right w:val="single" w:sz="2" w:space="0" w:color="000000"/>
        </w:tblBorders>
        <w:tblLayout w:type="fixed"/>
        <w:tblLook w:val="04A0"/>
      </w:tblPr>
      <w:tblGrid>
        <w:gridCol w:w="1081"/>
        <w:gridCol w:w="8309"/>
      </w:tblGrid>
      <w:tr w:rsidR="00263668" w:rsidRPr="009131D0">
        <w:trPr>
          <w:tblCellSpacing w:w="0" w:type="dxa"/>
        </w:trPr>
        <w:tc>
          <w:tcPr>
            <w:tcW w:w="1081" w:type="dxa"/>
            <w:tcBorders>
              <w:top w:val="single" w:sz="6" w:space="0" w:color="000000"/>
              <w:left w:val="nil"/>
              <w:bottom w:val="single" w:sz="2" w:space="0" w:color="000000"/>
              <w:right w:val="single" w:sz="2" w:space="0" w:color="000000"/>
            </w:tcBorders>
            <w:noWrap/>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  </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постоје карактеристике животне средине на локацији или у околини локације пројекта које могу бити захваћене утицајем пројекта: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 подручја заштићена међународним, националним или локалним прописима, због својих природних, пејзажних, културних или других вредности, које могу бити захваћене утицајем пројекта;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 друга подручја важна или осетљива због своје екологије, на пример мочварна подручја, водотоци или друга водна тела, планинска подручја, шуме и шумско земљиште;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 подручја која користе заштићене, важне или осетљиве врсте флоре и фауне, на пример за раст и развој, размножавање, одмор, презимљавање, миграцију, које могу бити захваћене утицајем пројекта;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 унутрашње површинске и подземне воде;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 заштићена природна добра;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 правци или објекти који се користе за јавни приступ рекреационим и другим објектима;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7) саобраћајни правци подложни загушењима или који могу проузроковати проблеме животној средини;</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8) подручја на којима се налазе непокретна културна добра;</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се пројекат налази на локацији на којој ће вероватно бити видљив многим људима</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се пројекат налази на претходно неизграђеној локацији, на којој ће доћи до губитка зелених површина</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се на локацији пројекта или у околини земљишта које ће бити захваћено утицајем пројекта користи за одређене приватне или јавне намене: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 куће, баште, друга приватна имовина;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 индустрија;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 трговина;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 рекреација;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 јавни отворени простори;</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 јавни објекти;</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7) пољопривреда; </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8) шумарство; </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9) туризам; </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10) </w:t>
            </w:r>
            <w:proofErr w:type="gramStart"/>
            <w:r w:rsidRPr="009131D0">
              <w:rPr>
                <w:rFonts w:ascii="Times New Roman" w:hAnsi="Times New Roman" w:cs="Times New Roman"/>
                <w:sz w:val="20"/>
                <w:szCs w:val="20"/>
              </w:rPr>
              <w:t>рудници</w:t>
            </w:r>
            <w:proofErr w:type="gramEnd"/>
            <w:r w:rsidRPr="009131D0">
              <w:rPr>
                <w:rFonts w:ascii="Times New Roman" w:hAnsi="Times New Roman" w:cs="Times New Roman"/>
                <w:sz w:val="20"/>
                <w:szCs w:val="20"/>
              </w:rPr>
              <w:t xml:space="preserve"> и каменоломи, и др.;</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постоје планови за будуће коришћење земљишта на локацији или у околини које би могло бити захваћено утицајем пројекта</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постоје подручја на локацији или у околини која су густо насељена, која би могла бити захваћена утицајем пројекта</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постоје подручја осетљивог коришћења земљишта на локацији или у околини, која могу бити захваћена утицајем пројекта: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 болнице;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 школе;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 верски објекти;</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4) </w:t>
            </w:r>
            <w:proofErr w:type="gramStart"/>
            <w:r w:rsidRPr="009131D0">
              <w:rPr>
                <w:rFonts w:ascii="Times New Roman" w:hAnsi="Times New Roman" w:cs="Times New Roman"/>
                <w:sz w:val="20"/>
                <w:szCs w:val="20"/>
              </w:rPr>
              <w:t>јавни</w:t>
            </w:r>
            <w:proofErr w:type="gramEnd"/>
            <w:r w:rsidRPr="009131D0">
              <w:rPr>
                <w:rFonts w:ascii="Times New Roman" w:hAnsi="Times New Roman" w:cs="Times New Roman"/>
                <w:sz w:val="20"/>
                <w:szCs w:val="20"/>
              </w:rPr>
              <w:t xml:space="preserve"> објекти?</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постоје подручја на локацији или у околини са важним, високо квалитетним или недовољним ресурсима, који би могли бити захваћени утицајем пројекта: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 подземне воде;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 површинске воде;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 шуме;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lastRenderedPageBreak/>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4) пољопривредно земљиште; </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5) риболовно подручје; </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6) туристичко подручје; </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7) минералне сировине;</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на локацији пројекта или у околини има подручја која већ трпе загађење или штету на животној средини, на пример тамо где су постојећи правни стандарди животне средине премашени, која могу бити захваћена утицајем пројекта</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постоји могућност да локација пројекта буде погођена земљотресом, слегањем, клизањем, ерозијом, поплавама или екстремним климатским условима, као на пример, температурним разликама, маглама, јаким ветровима, који могу довести до тога да пројект проузрокује проблеме животној средини</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је вероватно да ће испуштања пројекта имати последице по квалитет чинилаца животне средине: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 климатских, укључујући микроклиму и локалне и шире климатске услове;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 хидролошких - на пример, количине, протицај или ниво подземних вода и вода у рекама и језерима;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 педолошких - на пример, количина, дубина, влажност;</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 геоморфолошких - на пример, стабилност или ерозивност;</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је вероватно да ће пројекат утицати на доступност или довољност ресурса, локално или глобално:</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 фосилних горива;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 вода;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 минералне сировине, камен, песак, шљунак;</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 дрво;</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 других необновљивих ресурса;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 инфраструктурних капацитета на локацији - вода, канализација, производња и пренос електричне енергије, телекомуникације, путеви одлагања отпада, железница;</w:t>
            </w:r>
          </w:p>
        </w:tc>
      </w:tr>
      <w:tr w:rsidR="00263668" w:rsidRPr="009131D0">
        <w:trPr>
          <w:tblCellSpacing w:w="0" w:type="dxa"/>
        </w:trPr>
        <w:tc>
          <w:tcPr>
            <w:tcW w:w="1081" w:type="dxa"/>
            <w:tcBorders>
              <w:top w:val="single" w:sz="6" w:space="0" w:color="000000"/>
              <w:left w:val="nil"/>
              <w:bottom w:val="single" w:sz="2"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ПИТАЊЕ:</w:t>
            </w:r>
          </w:p>
        </w:tc>
        <w:tc>
          <w:tcPr>
            <w:tcW w:w="8309" w:type="dxa"/>
            <w:tcBorders>
              <w:top w:val="single" w:sz="6" w:space="0" w:color="000000"/>
              <w:left w:val="single" w:sz="2" w:space="0" w:color="000000"/>
              <w:bottom w:val="single" w:sz="2"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b/>
                <w:bCs/>
                <w:sz w:val="20"/>
                <w:szCs w:val="20"/>
              </w:rPr>
              <w:t>Да ли постоји вероватноћа да пројекат утиче на људско здравље и благостање заједнице: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 квалитет или токсичност ваздуха, воде, прехрамбених производа и других производа за људску потрошњу;</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2) стопу болести и смртности појединаца, заједнице или популације због изложености загађењу;</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3) појаву или распоређеност преносиоца болести, укључујући инсекте;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4) угроженост појединаца, заједница или популације болестима;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5) осећање личне сигурности појединаца;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6) кохезију и идентитет заједнице;</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7) културни идентитет и заједништво;</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8) права мањина;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9) услове становања;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10) запосленост и квалитет запослења;</w:t>
            </w:r>
          </w:p>
        </w:tc>
      </w:tr>
      <w:tr w:rsidR="00263668" w:rsidRPr="009131D0">
        <w:trPr>
          <w:tblCellSpacing w:w="0" w:type="dxa"/>
        </w:trPr>
        <w:tc>
          <w:tcPr>
            <w:tcW w:w="1081"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nil"/>
              <w:left w:val="nil"/>
              <w:bottom w:val="nil"/>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11) економске услове;</w:t>
            </w:r>
          </w:p>
        </w:tc>
      </w:tr>
      <w:tr w:rsidR="00263668" w:rsidRPr="009131D0">
        <w:trPr>
          <w:tblCellSpacing w:w="0" w:type="dxa"/>
        </w:trPr>
        <w:tc>
          <w:tcPr>
            <w:tcW w:w="1081" w:type="dxa"/>
            <w:tcBorders>
              <w:top w:val="single" w:sz="2" w:space="0" w:color="000000"/>
              <w:left w:val="nil"/>
              <w:bottom w:val="single" w:sz="6" w:space="0" w:color="000000"/>
              <w:right w:val="single" w:sz="2" w:space="0" w:color="000000"/>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  </w:t>
            </w:r>
          </w:p>
        </w:tc>
        <w:tc>
          <w:tcPr>
            <w:tcW w:w="8309" w:type="dxa"/>
            <w:tcBorders>
              <w:top w:val="single" w:sz="2" w:space="0" w:color="000000"/>
              <w:left w:val="single" w:sz="2" w:space="0" w:color="000000"/>
              <w:bottom w:val="single" w:sz="6" w:space="0" w:color="000000"/>
              <w:right w:val="nil"/>
            </w:tcBorders>
            <w:tcMar>
              <w:top w:w="15" w:type="dxa"/>
              <w:left w:w="15" w:type="dxa"/>
              <w:bottom w:w="15" w:type="dxa"/>
              <w:right w:w="15" w:type="dxa"/>
            </w:tcMar>
          </w:tcPr>
          <w:p w:rsidR="00263668" w:rsidRPr="009131D0" w:rsidRDefault="008B5F91" w:rsidP="008B5F91">
            <w:pPr>
              <w:pStyle w:val="Normal1"/>
              <w:spacing w:before="0" w:beforeAutospacing="0" w:after="0" w:afterAutospacing="0" w:line="240" w:lineRule="auto"/>
              <w:rPr>
                <w:rFonts w:ascii="Times New Roman" w:hAnsi="Times New Roman" w:cs="Times New Roman"/>
                <w:sz w:val="20"/>
                <w:szCs w:val="20"/>
              </w:rPr>
            </w:pPr>
            <w:r w:rsidRPr="009131D0">
              <w:rPr>
                <w:rFonts w:ascii="Times New Roman" w:hAnsi="Times New Roman" w:cs="Times New Roman"/>
                <w:sz w:val="20"/>
                <w:szCs w:val="20"/>
              </w:rPr>
              <w:t xml:space="preserve">12) </w:t>
            </w:r>
            <w:proofErr w:type="gramStart"/>
            <w:r w:rsidRPr="009131D0">
              <w:rPr>
                <w:rFonts w:ascii="Times New Roman" w:hAnsi="Times New Roman" w:cs="Times New Roman"/>
                <w:sz w:val="20"/>
                <w:szCs w:val="20"/>
              </w:rPr>
              <w:t>друштвене</w:t>
            </w:r>
            <w:proofErr w:type="gramEnd"/>
            <w:r w:rsidRPr="009131D0">
              <w:rPr>
                <w:rFonts w:ascii="Times New Roman" w:hAnsi="Times New Roman" w:cs="Times New Roman"/>
                <w:sz w:val="20"/>
                <w:szCs w:val="20"/>
              </w:rPr>
              <w:t xml:space="preserve"> институције и др.</w:t>
            </w:r>
          </w:p>
        </w:tc>
      </w:tr>
    </w:tbl>
    <w:p w:rsidR="00263668" w:rsidRPr="009131D0" w:rsidRDefault="00263668" w:rsidP="008B5F91">
      <w:pPr>
        <w:spacing w:after="0" w:line="240" w:lineRule="auto"/>
        <w:rPr>
          <w:rFonts w:ascii="Times New Roman" w:hAnsi="Times New Roman" w:cs="Times New Roman"/>
          <w:sz w:val="20"/>
        </w:rPr>
      </w:pPr>
    </w:p>
    <w:p w:rsidR="009131D0" w:rsidRPr="009131D0" w:rsidRDefault="009131D0">
      <w:pPr>
        <w:suppressAutoHyphens w:val="0"/>
        <w:rPr>
          <w:rFonts w:ascii="Times New Roman" w:hAnsi="Times New Roman" w:cs="Times New Roman"/>
          <w:sz w:val="20"/>
        </w:rPr>
      </w:pPr>
      <w:r w:rsidRPr="009131D0">
        <w:rPr>
          <w:rFonts w:ascii="Times New Roman" w:hAnsi="Times New Roman" w:cs="Times New Roman"/>
          <w:sz w:val="20"/>
        </w:rPr>
        <w:br w:type="page"/>
      </w:r>
    </w:p>
    <w:p w:rsidR="009131D0" w:rsidRPr="00767148" w:rsidRDefault="009131D0" w:rsidP="009131D0">
      <w:pPr>
        <w:pStyle w:val="tekstdokumenta"/>
        <w:spacing w:after="0" w:line="240" w:lineRule="auto"/>
        <w:ind w:firstLine="0"/>
        <w:rPr>
          <w:rFonts w:ascii="Times New Roman" w:hAnsi="Times New Roman" w:cs="Times New Roman"/>
        </w:rPr>
      </w:pPr>
    </w:p>
    <w:p w:rsidR="009131D0" w:rsidRPr="00767148" w:rsidRDefault="009131D0" w:rsidP="009131D0">
      <w:pPr>
        <w:spacing w:after="0" w:line="240" w:lineRule="auto"/>
        <w:rPr>
          <w:rFonts w:ascii="Times New Roman" w:hAnsi="Times New Roman" w:cs="Times New Roman"/>
          <w:sz w:val="20"/>
          <w:lang w:val="sr-Cyrl-CS"/>
        </w:rPr>
      </w:pPr>
      <w:r w:rsidRPr="00767148">
        <w:rPr>
          <w:rFonts w:ascii="Times New Roman" w:hAnsi="Times New Roman" w:cs="Times New Roman"/>
          <w:sz w:val="20"/>
          <w:lang w:val="sr-Cyrl-CS"/>
        </w:rPr>
        <w:t>ТАКСА:               ШИФРА 153</w:t>
      </w:r>
    </w:p>
    <w:p w:rsidR="009131D0" w:rsidRPr="00767148" w:rsidRDefault="009131D0" w:rsidP="009131D0">
      <w:pPr>
        <w:spacing w:after="0" w:line="240" w:lineRule="auto"/>
        <w:rPr>
          <w:rFonts w:ascii="Times New Roman" w:hAnsi="Times New Roman" w:cs="Times New Roman"/>
          <w:sz w:val="20"/>
          <w:u w:val="single"/>
          <w:lang w:val="sr-Cyrl-CS"/>
        </w:rPr>
      </w:pPr>
      <w:r w:rsidRPr="00767148">
        <w:rPr>
          <w:rFonts w:ascii="Times New Roman" w:hAnsi="Times New Roman" w:cs="Times New Roman"/>
          <w:sz w:val="20"/>
          <w:lang w:val="sr-Cyrl-CS"/>
        </w:rPr>
        <w:t>СВРХА:               Републучка административна такса  __________ динара</w:t>
      </w:r>
    </w:p>
    <w:p w:rsidR="009131D0" w:rsidRPr="00767148" w:rsidRDefault="009131D0" w:rsidP="009131D0">
      <w:pPr>
        <w:spacing w:after="0" w:line="240" w:lineRule="auto"/>
        <w:rPr>
          <w:rFonts w:ascii="Times New Roman" w:hAnsi="Times New Roman" w:cs="Times New Roman"/>
          <w:sz w:val="20"/>
          <w:lang w:val="sr-Cyrl-CS"/>
        </w:rPr>
      </w:pPr>
      <w:r w:rsidRPr="00767148">
        <w:rPr>
          <w:rFonts w:ascii="Times New Roman" w:hAnsi="Times New Roman" w:cs="Times New Roman"/>
          <w:sz w:val="20"/>
          <w:lang w:val="sr-Cyrl-CS"/>
        </w:rPr>
        <w:t>ПРИМАЛАЦ:     Буџет Републике Србије   Ж.Р. 840-74224184</w:t>
      </w:r>
      <w:r w:rsidRPr="00767148">
        <w:rPr>
          <w:rFonts w:ascii="Times New Roman" w:hAnsi="Times New Roman" w:cs="Times New Roman"/>
          <w:sz w:val="20"/>
        </w:rPr>
        <w:t>3</w:t>
      </w:r>
      <w:r w:rsidRPr="00767148">
        <w:rPr>
          <w:rFonts w:ascii="Times New Roman" w:hAnsi="Times New Roman" w:cs="Times New Roman"/>
          <w:sz w:val="20"/>
          <w:lang w:val="sr-Cyrl-CS"/>
        </w:rPr>
        <w:t>-</w:t>
      </w:r>
      <w:r w:rsidRPr="00767148">
        <w:rPr>
          <w:rFonts w:ascii="Times New Roman" w:hAnsi="Times New Roman" w:cs="Times New Roman"/>
          <w:sz w:val="20"/>
        </w:rPr>
        <w:t>0</w:t>
      </w:r>
      <w:r w:rsidRPr="00767148">
        <w:rPr>
          <w:rFonts w:ascii="Times New Roman" w:hAnsi="Times New Roman" w:cs="Times New Roman"/>
          <w:sz w:val="20"/>
          <w:lang w:val="sr-Cyrl-CS"/>
        </w:rPr>
        <w:t>3</w:t>
      </w:r>
    </w:p>
    <w:p w:rsidR="009131D0" w:rsidRPr="00767148" w:rsidRDefault="009131D0" w:rsidP="009131D0">
      <w:pPr>
        <w:spacing w:after="0" w:line="240" w:lineRule="auto"/>
        <w:rPr>
          <w:rFonts w:ascii="Times New Roman" w:hAnsi="Times New Roman" w:cs="Times New Roman"/>
          <w:sz w:val="20"/>
        </w:rPr>
      </w:pPr>
      <w:r w:rsidRPr="00767148">
        <w:rPr>
          <w:rFonts w:ascii="Times New Roman" w:hAnsi="Times New Roman" w:cs="Times New Roman"/>
          <w:sz w:val="20"/>
          <w:lang w:val="sr-Cyrl-CS"/>
        </w:rPr>
        <w:t xml:space="preserve">                             Позив  97                   77-215-08496</w:t>
      </w:r>
    </w:p>
    <w:p w:rsidR="009131D0" w:rsidRPr="00767148" w:rsidRDefault="009131D0" w:rsidP="009131D0">
      <w:pPr>
        <w:spacing w:after="0" w:line="240" w:lineRule="auto"/>
        <w:rPr>
          <w:rFonts w:ascii="Times New Roman" w:hAnsi="Times New Roman" w:cs="Times New Roman"/>
          <w:sz w:val="20"/>
        </w:rPr>
      </w:pPr>
    </w:p>
    <w:p w:rsidR="009131D0" w:rsidRPr="00767148" w:rsidRDefault="009131D0" w:rsidP="009131D0">
      <w:pPr>
        <w:pBdr>
          <w:bottom w:val="single" w:sz="4" w:space="1" w:color="auto"/>
        </w:pBdr>
        <w:spacing w:after="0" w:line="240" w:lineRule="auto"/>
        <w:rPr>
          <w:rFonts w:ascii="Times New Roman" w:hAnsi="Times New Roman" w:cs="Times New Roman"/>
          <w:sz w:val="20"/>
        </w:rPr>
      </w:pPr>
    </w:p>
    <w:p w:rsidR="009131D0" w:rsidRPr="00767148" w:rsidRDefault="009131D0" w:rsidP="009131D0">
      <w:pPr>
        <w:spacing w:after="0" w:line="240" w:lineRule="auto"/>
        <w:rPr>
          <w:rFonts w:ascii="Times New Roman" w:hAnsi="Times New Roman" w:cs="Times New Roman"/>
          <w:sz w:val="20"/>
        </w:rPr>
      </w:pPr>
      <w:r w:rsidRPr="00767148">
        <w:rPr>
          <w:rFonts w:ascii="Times New Roman" w:hAnsi="Times New Roman" w:cs="Times New Roman"/>
          <w:sz w:val="20"/>
        </w:rPr>
        <w:t>ЗАКОН О РЕПУБЛИЧКИМ АДМИНИСТРАТИВНИМ ТАКСАМА</w:t>
      </w:r>
    </w:p>
    <w:p w:rsidR="009131D0" w:rsidRPr="00767148" w:rsidRDefault="009131D0" w:rsidP="009131D0">
      <w:pPr>
        <w:spacing w:after="0" w:line="240" w:lineRule="auto"/>
        <w:rPr>
          <w:rFonts w:ascii="Times New Roman" w:hAnsi="Times New Roman" w:cs="Times New Roman"/>
          <w:sz w:val="20"/>
        </w:rPr>
      </w:pPr>
    </w:p>
    <w:p w:rsidR="009131D0" w:rsidRPr="00767148" w:rsidRDefault="009131D0" w:rsidP="009131D0">
      <w:pPr>
        <w:spacing w:after="0" w:line="240" w:lineRule="auto"/>
        <w:jc w:val="both"/>
        <w:rPr>
          <w:rFonts w:ascii="Times New Roman" w:hAnsi="Times New Roman" w:cs="Times New Roman"/>
          <w:sz w:val="20"/>
        </w:rPr>
      </w:pPr>
      <w:r w:rsidRPr="00767148">
        <w:rPr>
          <w:rFonts w:ascii="Times New Roman" w:hAnsi="Times New Roman" w:cs="Times New Roman"/>
          <w:sz w:val="20"/>
        </w:rPr>
        <w:t>("Сл. гласник РС", бр. 43/2003, 51/2003 - испр., 61/2005, 101/2005 - др. закон, 5/2009, 54/2009, 50/2011, 70/2011 - усклађени дин. изн., 55/2012 - усклађени дин. изн., 93/2012, 47/2013 - усклађени дин. изн., 65/2013 - др. закон, 57/2014 - усклађени дин. изн., 45/2015 - усклађени дин. изн., 83/2015, 112/2015, 50/2016 - усклађени дин. изн., 61/2017 - усклађени дин. изн., 113/2017, 3/2018 - испр., 50/2018 - усклађени дин. изн., 95/2018, 38/2019 - усклађени дин. изн., 86/2019, 90/2019 - испр., 98/2020 - усклађени дин. изн., 144/2020, 62/2021- усклађени дин. изн., 138/2022, 54/2023 - усклађени дин. изн., 92/2023, 59/2024 - усклађени дин. изн., 63/2024 - измена и допуна усклађених дин. изн., 94/2024, 55/2025 - усклађени дин. изн. и 109/2025)</w:t>
      </w:r>
    </w:p>
    <w:p w:rsidR="009131D0" w:rsidRPr="00767148" w:rsidRDefault="009131D0" w:rsidP="009131D0">
      <w:pPr>
        <w:spacing w:after="0" w:line="240" w:lineRule="auto"/>
        <w:jc w:val="both"/>
        <w:rPr>
          <w:rFonts w:ascii="Times New Roman" w:hAnsi="Times New Roman" w:cs="Times New Roman"/>
          <w:sz w:val="20"/>
        </w:rPr>
      </w:pPr>
    </w:p>
    <w:p w:rsidR="009131D0" w:rsidRPr="00767148" w:rsidRDefault="009131D0" w:rsidP="009131D0">
      <w:pPr>
        <w:spacing w:after="0" w:line="240" w:lineRule="auto"/>
        <w:jc w:val="both"/>
        <w:rPr>
          <w:rFonts w:ascii="Times New Roman" w:hAnsi="Times New Roman" w:cs="Times New Roman"/>
          <w:sz w:val="20"/>
        </w:rPr>
      </w:pPr>
    </w:p>
    <w:tbl>
      <w:tblPr>
        <w:tblW w:w="0" w:type="auto"/>
        <w:tblCellSpacing w:w="0" w:type="dxa"/>
        <w:tblCellMar>
          <w:top w:w="15" w:type="dxa"/>
          <w:left w:w="15" w:type="dxa"/>
          <w:bottom w:w="15" w:type="dxa"/>
          <w:right w:w="15" w:type="dxa"/>
        </w:tblCellMar>
        <w:tblLook w:val="04A0"/>
      </w:tblPr>
      <w:tblGrid>
        <w:gridCol w:w="6794"/>
        <w:gridCol w:w="700"/>
      </w:tblGrid>
      <w:tr w:rsidR="009131D0" w:rsidRPr="00767148" w:rsidTr="006E4508">
        <w:trPr>
          <w:gridAfter w:val="1"/>
          <w:tblCellSpacing w:w="0" w:type="dxa"/>
        </w:trPr>
        <w:tc>
          <w:tcPr>
            <w:tcW w:w="0" w:type="auto"/>
            <w:vAlign w:val="center"/>
            <w:hideMark/>
          </w:tcPr>
          <w:p w:rsidR="009131D0" w:rsidRPr="00767148" w:rsidRDefault="009131D0" w:rsidP="009131D0">
            <w:pPr>
              <w:spacing w:after="0" w:line="240" w:lineRule="auto"/>
              <w:rPr>
                <w:rFonts w:ascii="Times New Roman" w:hAnsi="Times New Roman" w:cs="Times New Roman"/>
                <w:sz w:val="20"/>
              </w:rPr>
            </w:pPr>
            <w:r w:rsidRPr="00767148">
              <w:rPr>
                <w:rFonts w:ascii="Times New Roman" w:hAnsi="Times New Roman" w:cs="Times New Roman"/>
                <w:sz w:val="20"/>
              </w:rPr>
              <w:t xml:space="preserve">СПИСИ И РАДЊЕ У ОБЛАСТИ ЗАШТИТЕ ЖИВОТНЕ СРЕДИНЕ </w:t>
            </w:r>
            <w:r w:rsidRPr="00767148">
              <w:rPr>
                <w:rFonts w:ascii="Times New Roman" w:hAnsi="Times New Roman" w:cs="Times New Roman"/>
                <w:sz w:val="20"/>
              </w:rPr>
              <w:br/>
            </w:r>
          </w:p>
        </w:tc>
      </w:tr>
      <w:tr w:rsidR="009131D0" w:rsidRPr="00767148" w:rsidTr="006E4508">
        <w:trPr>
          <w:gridAfter w:val="1"/>
          <w:tblCellSpacing w:w="0" w:type="dxa"/>
        </w:trPr>
        <w:tc>
          <w:tcPr>
            <w:tcW w:w="0" w:type="auto"/>
            <w:vAlign w:val="center"/>
            <w:hideMark/>
          </w:tcPr>
          <w:p w:rsidR="009131D0" w:rsidRPr="00767148" w:rsidRDefault="009131D0" w:rsidP="009131D0">
            <w:pPr>
              <w:spacing w:after="0" w:line="240" w:lineRule="auto"/>
              <w:rPr>
                <w:rFonts w:ascii="Times New Roman" w:hAnsi="Times New Roman" w:cs="Times New Roman"/>
                <w:sz w:val="20"/>
              </w:rPr>
            </w:pPr>
            <w:bookmarkStart w:id="3" w:name="str_82"/>
            <w:bookmarkEnd w:id="3"/>
            <w:r w:rsidRPr="00767148">
              <w:rPr>
                <w:rFonts w:ascii="Times New Roman" w:hAnsi="Times New Roman" w:cs="Times New Roman"/>
                <w:sz w:val="20"/>
              </w:rPr>
              <w:t xml:space="preserve">Тарифни број 186. </w:t>
            </w:r>
          </w:p>
          <w:p w:rsidR="009131D0" w:rsidRPr="00767148" w:rsidRDefault="009131D0" w:rsidP="009131D0">
            <w:pPr>
              <w:spacing w:after="0" w:line="240" w:lineRule="auto"/>
              <w:rPr>
                <w:rFonts w:ascii="Times New Roman" w:hAnsi="Times New Roman" w:cs="Times New Roman"/>
                <w:sz w:val="20"/>
              </w:rPr>
            </w:pP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За захтев за одлучивање о потреби израде процене утицаја</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2.710</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За захтев за одређивање обима и садржаја студије о процени утицаја</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2.710</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За захтев за давање сагласности на студију о процени утицаја:</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 </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1) до 100 м2</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54.700</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2) преко 100 м2 до 1.000 м2</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106.670</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3) преко 1.000 м2</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175.060</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За захтев за давање сагласности на студију о процени утицаја затеченог стања:</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 </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1) до 100 м2</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47.220</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2) преко 100 м2 до 1.000 м2</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92.140</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3) преко 1.000 м2</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151.210</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За ажурирање студије о процени утицаја, и то:</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 </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1) за захтев за одређивање обима и садржаја студије о процени утицаја</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2.710</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2) за захтев за давање сагласности на студију о процени утицаја:</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 </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(1) до 100 м2</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13.710</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(2) преко 100 м2 до 1.000 м2</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27.330</w:t>
            </w:r>
          </w:p>
        </w:tc>
      </w:tr>
      <w:tr w:rsidR="009131D0" w:rsidRPr="00767148" w:rsidTr="006E4508">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rPr>
                <w:rFonts w:ascii="Times New Roman" w:hAnsi="Times New Roman"/>
                <w:sz w:val="20"/>
                <w:szCs w:val="20"/>
              </w:rPr>
            </w:pPr>
            <w:r w:rsidRPr="00767148">
              <w:rPr>
                <w:rFonts w:ascii="Times New Roman" w:hAnsi="Times New Roman"/>
                <w:sz w:val="20"/>
                <w:szCs w:val="20"/>
              </w:rPr>
              <w:t>(3) преко 1.000 м2</w:t>
            </w:r>
          </w:p>
        </w:tc>
        <w:tc>
          <w:tcPr>
            <w:tcW w:w="0" w:type="auto"/>
            <w:tcBorders>
              <w:top w:val="single" w:sz="4" w:space="0" w:color="auto"/>
              <w:left w:val="single" w:sz="4" w:space="0" w:color="auto"/>
              <w:bottom w:val="single" w:sz="4" w:space="0" w:color="auto"/>
              <w:right w:val="single" w:sz="4" w:space="0" w:color="auto"/>
            </w:tcBorders>
            <w:hideMark/>
          </w:tcPr>
          <w:p w:rsidR="009131D0" w:rsidRPr="00767148" w:rsidRDefault="009131D0" w:rsidP="009131D0">
            <w:pPr>
              <w:pStyle w:val="NoSpacing"/>
              <w:spacing w:after="0" w:line="240" w:lineRule="auto"/>
              <w:jc w:val="right"/>
              <w:rPr>
                <w:rFonts w:ascii="Times New Roman" w:hAnsi="Times New Roman"/>
                <w:sz w:val="20"/>
                <w:szCs w:val="20"/>
              </w:rPr>
            </w:pPr>
            <w:r w:rsidRPr="00767148">
              <w:rPr>
                <w:rFonts w:ascii="Times New Roman" w:hAnsi="Times New Roman"/>
                <w:sz w:val="20"/>
                <w:szCs w:val="20"/>
              </w:rPr>
              <w:t>54.700</w:t>
            </w:r>
          </w:p>
        </w:tc>
      </w:tr>
    </w:tbl>
    <w:p w:rsidR="009131D0" w:rsidRPr="00767148" w:rsidRDefault="009131D0" w:rsidP="009131D0">
      <w:pPr>
        <w:spacing w:after="0" w:line="240" w:lineRule="auto"/>
        <w:rPr>
          <w:rFonts w:ascii="Times New Roman" w:hAnsi="Times New Roman" w:cs="Times New Roman"/>
          <w:sz w:val="20"/>
        </w:rPr>
      </w:pPr>
    </w:p>
    <w:p w:rsidR="009131D0" w:rsidRPr="00767148" w:rsidRDefault="009131D0" w:rsidP="009131D0">
      <w:pPr>
        <w:suppressAutoHyphens w:val="0"/>
        <w:spacing w:after="0" w:line="240" w:lineRule="auto"/>
        <w:jc w:val="both"/>
        <w:rPr>
          <w:rFonts w:ascii="Times New Roman" w:hAnsi="Times New Roman" w:cs="Times New Roman"/>
          <w:sz w:val="20"/>
        </w:rPr>
      </w:pPr>
    </w:p>
    <w:p w:rsidR="009131D0" w:rsidRPr="00767148" w:rsidRDefault="009131D0" w:rsidP="009131D0">
      <w:pPr>
        <w:spacing w:after="0" w:line="240" w:lineRule="auto"/>
        <w:rPr>
          <w:rStyle w:val="Bodytext6"/>
          <w:rFonts w:cs="Times New Roman"/>
          <w:color w:val="000000"/>
          <w:sz w:val="20"/>
        </w:rPr>
      </w:pPr>
    </w:p>
    <w:p w:rsidR="009131D0" w:rsidRPr="00767148" w:rsidRDefault="009131D0" w:rsidP="009131D0">
      <w:pPr>
        <w:spacing w:after="0" w:line="240" w:lineRule="auto"/>
        <w:jc w:val="right"/>
        <w:rPr>
          <w:rStyle w:val="Bodytext6"/>
          <w:rFonts w:cs="Times New Roman"/>
          <w:color w:val="000000"/>
          <w:sz w:val="20"/>
        </w:rPr>
      </w:pPr>
    </w:p>
    <w:p w:rsidR="009131D0" w:rsidRPr="00767148" w:rsidRDefault="009131D0" w:rsidP="009131D0">
      <w:pPr>
        <w:spacing w:after="0" w:line="240" w:lineRule="auto"/>
        <w:rPr>
          <w:rFonts w:ascii="Times New Roman" w:hAnsi="Times New Roman" w:cs="Times New Roman"/>
          <w:sz w:val="20"/>
        </w:rPr>
      </w:pPr>
    </w:p>
    <w:p w:rsidR="00263668" w:rsidRPr="009131D0" w:rsidRDefault="00263668" w:rsidP="009131D0">
      <w:pPr>
        <w:spacing w:after="0" w:line="240" w:lineRule="auto"/>
        <w:rPr>
          <w:rFonts w:ascii="Times New Roman" w:hAnsi="Times New Roman" w:cs="Times New Roman"/>
          <w:sz w:val="20"/>
        </w:rPr>
      </w:pPr>
    </w:p>
    <w:sectPr w:rsidR="00263668" w:rsidRPr="009131D0" w:rsidSect="00263668">
      <w:pgSz w:w="12240" w:h="15840"/>
      <w:pgMar w:top="1440" w:right="1440" w:bottom="1099" w:left="1440" w:header="0" w:footer="0" w:gutter="0"/>
      <w:cols w:space="720"/>
      <w:formProt w:val="0"/>
      <w:docGrid w:linePitch="360" w:charSpace="-6145"/>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EE"/>
    <w:family w:val="roman"/>
    <w:pitch w:val="default"/>
    <w:sig w:usb0="00000000" w:usb1="00000000"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645B9B"/>
    <w:multiLevelType w:val="hybridMultilevel"/>
    <w:tmpl w:val="3830F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oNotTrackFormatting/>
  <w:defaultTabStop w:val="709"/>
  <w:characterSpacingControl w:val="doNotCompress"/>
  <w:compat>
    <w:useFELayout/>
  </w:compat>
  <w:rsids>
    <w:rsidRoot w:val="0041341B"/>
    <w:rsid w:val="00000059"/>
    <w:rsid w:val="00001374"/>
    <w:rsid w:val="00001804"/>
    <w:rsid w:val="000027E6"/>
    <w:rsid w:val="00025AFA"/>
    <w:rsid w:val="00027561"/>
    <w:rsid w:val="0003321E"/>
    <w:rsid w:val="00042DF0"/>
    <w:rsid w:val="00042E2E"/>
    <w:rsid w:val="0004587E"/>
    <w:rsid w:val="00047EC5"/>
    <w:rsid w:val="00051798"/>
    <w:rsid w:val="000531F1"/>
    <w:rsid w:val="00055997"/>
    <w:rsid w:val="0006547E"/>
    <w:rsid w:val="00072422"/>
    <w:rsid w:val="0008068C"/>
    <w:rsid w:val="000830FD"/>
    <w:rsid w:val="000909C6"/>
    <w:rsid w:val="000A44BE"/>
    <w:rsid w:val="000A4769"/>
    <w:rsid w:val="000C10AA"/>
    <w:rsid w:val="000C41CE"/>
    <w:rsid w:val="000D64EA"/>
    <w:rsid w:val="000D6F5D"/>
    <w:rsid w:val="000F259F"/>
    <w:rsid w:val="000F4F51"/>
    <w:rsid w:val="000F58C5"/>
    <w:rsid w:val="000F5D64"/>
    <w:rsid w:val="0010333F"/>
    <w:rsid w:val="001104F8"/>
    <w:rsid w:val="001128ED"/>
    <w:rsid w:val="00113E4E"/>
    <w:rsid w:val="00123AD7"/>
    <w:rsid w:val="00131DDB"/>
    <w:rsid w:val="00131FD2"/>
    <w:rsid w:val="00132433"/>
    <w:rsid w:val="00134555"/>
    <w:rsid w:val="00143F1C"/>
    <w:rsid w:val="00144C89"/>
    <w:rsid w:val="00146EEA"/>
    <w:rsid w:val="0015225B"/>
    <w:rsid w:val="001607A4"/>
    <w:rsid w:val="001676EB"/>
    <w:rsid w:val="00177F45"/>
    <w:rsid w:val="00190222"/>
    <w:rsid w:val="001A2D95"/>
    <w:rsid w:val="001C38B8"/>
    <w:rsid w:val="001C5A33"/>
    <w:rsid w:val="001F3482"/>
    <w:rsid w:val="002029FC"/>
    <w:rsid w:val="00210FB7"/>
    <w:rsid w:val="00212517"/>
    <w:rsid w:val="00227417"/>
    <w:rsid w:val="00227F5C"/>
    <w:rsid w:val="00234566"/>
    <w:rsid w:val="00240687"/>
    <w:rsid w:val="00242DF0"/>
    <w:rsid w:val="00250BB5"/>
    <w:rsid w:val="00263239"/>
    <w:rsid w:val="00263668"/>
    <w:rsid w:val="00266824"/>
    <w:rsid w:val="002670B2"/>
    <w:rsid w:val="0027067C"/>
    <w:rsid w:val="00276B91"/>
    <w:rsid w:val="00287E5A"/>
    <w:rsid w:val="00294D82"/>
    <w:rsid w:val="00295041"/>
    <w:rsid w:val="002A0E1A"/>
    <w:rsid w:val="002A6066"/>
    <w:rsid w:val="002A6316"/>
    <w:rsid w:val="002B7899"/>
    <w:rsid w:val="002C51A3"/>
    <w:rsid w:val="002D4C28"/>
    <w:rsid w:val="002D72C1"/>
    <w:rsid w:val="002D79AC"/>
    <w:rsid w:val="002E1C42"/>
    <w:rsid w:val="002E5BD8"/>
    <w:rsid w:val="002E6CEA"/>
    <w:rsid w:val="003025FB"/>
    <w:rsid w:val="003028FD"/>
    <w:rsid w:val="00302C04"/>
    <w:rsid w:val="0030428A"/>
    <w:rsid w:val="00306EA2"/>
    <w:rsid w:val="00315566"/>
    <w:rsid w:val="0031752A"/>
    <w:rsid w:val="003223DE"/>
    <w:rsid w:val="00323AB6"/>
    <w:rsid w:val="00323B9A"/>
    <w:rsid w:val="00330FB2"/>
    <w:rsid w:val="00341101"/>
    <w:rsid w:val="0034413B"/>
    <w:rsid w:val="00355BAE"/>
    <w:rsid w:val="00356622"/>
    <w:rsid w:val="00356833"/>
    <w:rsid w:val="00360977"/>
    <w:rsid w:val="003613C8"/>
    <w:rsid w:val="00362481"/>
    <w:rsid w:val="00367017"/>
    <w:rsid w:val="00367796"/>
    <w:rsid w:val="00367D2A"/>
    <w:rsid w:val="0037422E"/>
    <w:rsid w:val="00374E99"/>
    <w:rsid w:val="0038170E"/>
    <w:rsid w:val="00381A2E"/>
    <w:rsid w:val="00383A7A"/>
    <w:rsid w:val="003860CF"/>
    <w:rsid w:val="003A3B6F"/>
    <w:rsid w:val="003A71B3"/>
    <w:rsid w:val="003D0790"/>
    <w:rsid w:val="003D3EC3"/>
    <w:rsid w:val="003D6D4B"/>
    <w:rsid w:val="003D7B70"/>
    <w:rsid w:val="003D7F82"/>
    <w:rsid w:val="003E3A96"/>
    <w:rsid w:val="003E527B"/>
    <w:rsid w:val="003E60A6"/>
    <w:rsid w:val="003E6677"/>
    <w:rsid w:val="00402DBE"/>
    <w:rsid w:val="0041341B"/>
    <w:rsid w:val="00416E55"/>
    <w:rsid w:val="00426284"/>
    <w:rsid w:val="00445B85"/>
    <w:rsid w:val="00447CD8"/>
    <w:rsid w:val="00452595"/>
    <w:rsid w:val="00453112"/>
    <w:rsid w:val="004569A4"/>
    <w:rsid w:val="004573BE"/>
    <w:rsid w:val="004671B1"/>
    <w:rsid w:val="00473208"/>
    <w:rsid w:val="00483D49"/>
    <w:rsid w:val="004920C8"/>
    <w:rsid w:val="00495D7B"/>
    <w:rsid w:val="004978CC"/>
    <w:rsid w:val="004A31D5"/>
    <w:rsid w:val="004A50D2"/>
    <w:rsid w:val="004A7531"/>
    <w:rsid w:val="004B67DF"/>
    <w:rsid w:val="004D2631"/>
    <w:rsid w:val="004D45C4"/>
    <w:rsid w:val="004D68C7"/>
    <w:rsid w:val="004E4641"/>
    <w:rsid w:val="004F4FC0"/>
    <w:rsid w:val="004F72AF"/>
    <w:rsid w:val="004F7945"/>
    <w:rsid w:val="005054CF"/>
    <w:rsid w:val="00513898"/>
    <w:rsid w:val="00522D0A"/>
    <w:rsid w:val="00523D28"/>
    <w:rsid w:val="00523E9C"/>
    <w:rsid w:val="00524379"/>
    <w:rsid w:val="00524BB5"/>
    <w:rsid w:val="00524C02"/>
    <w:rsid w:val="00525BEA"/>
    <w:rsid w:val="00526F7E"/>
    <w:rsid w:val="0053107D"/>
    <w:rsid w:val="00553345"/>
    <w:rsid w:val="00562940"/>
    <w:rsid w:val="00566D65"/>
    <w:rsid w:val="00567E0E"/>
    <w:rsid w:val="00574462"/>
    <w:rsid w:val="005870FA"/>
    <w:rsid w:val="00587DAA"/>
    <w:rsid w:val="00590657"/>
    <w:rsid w:val="0059680D"/>
    <w:rsid w:val="00597934"/>
    <w:rsid w:val="005A2AF0"/>
    <w:rsid w:val="005A32D2"/>
    <w:rsid w:val="005A3FF6"/>
    <w:rsid w:val="005A5706"/>
    <w:rsid w:val="005B0FBE"/>
    <w:rsid w:val="005B2FAB"/>
    <w:rsid w:val="005B61A3"/>
    <w:rsid w:val="005C46D5"/>
    <w:rsid w:val="005D3EA2"/>
    <w:rsid w:val="005D41D5"/>
    <w:rsid w:val="005E7111"/>
    <w:rsid w:val="005E72E6"/>
    <w:rsid w:val="00600CC4"/>
    <w:rsid w:val="0060535D"/>
    <w:rsid w:val="00606500"/>
    <w:rsid w:val="00613EB1"/>
    <w:rsid w:val="0061747D"/>
    <w:rsid w:val="00617565"/>
    <w:rsid w:val="0062190D"/>
    <w:rsid w:val="00622BBC"/>
    <w:rsid w:val="00631E1F"/>
    <w:rsid w:val="00631EE8"/>
    <w:rsid w:val="0063788E"/>
    <w:rsid w:val="00643875"/>
    <w:rsid w:val="00644A81"/>
    <w:rsid w:val="0065082B"/>
    <w:rsid w:val="0065113F"/>
    <w:rsid w:val="00651D5E"/>
    <w:rsid w:val="006618CB"/>
    <w:rsid w:val="00663259"/>
    <w:rsid w:val="006646BF"/>
    <w:rsid w:val="00665BC3"/>
    <w:rsid w:val="0066727D"/>
    <w:rsid w:val="0067060E"/>
    <w:rsid w:val="006857A8"/>
    <w:rsid w:val="00686E47"/>
    <w:rsid w:val="006954A6"/>
    <w:rsid w:val="0069612D"/>
    <w:rsid w:val="006A5362"/>
    <w:rsid w:val="006B430B"/>
    <w:rsid w:val="006B6C98"/>
    <w:rsid w:val="006C76AD"/>
    <w:rsid w:val="006D7C7A"/>
    <w:rsid w:val="006E67C5"/>
    <w:rsid w:val="006F2823"/>
    <w:rsid w:val="006F5431"/>
    <w:rsid w:val="006F5760"/>
    <w:rsid w:val="006F7081"/>
    <w:rsid w:val="00707A33"/>
    <w:rsid w:val="00712F18"/>
    <w:rsid w:val="00717465"/>
    <w:rsid w:val="00730410"/>
    <w:rsid w:val="00744624"/>
    <w:rsid w:val="007640FF"/>
    <w:rsid w:val="00765988"/>
    <w:rsid w:val="00767148"/>
    <w:rsid w:val="00776902"/>
    <w:rsid w:val="007850FE"/>
    <w:rsid w:val="00786702"/>
    <w:rsid w:val="0079206B"/>
    <w:rsid w:val="00793CDE"/>
    <w:rsid w:val="007A260D"/>
    <w:rsid w:val="007A5974"/>
    <w:rsid w:val="007B0730"/>
    <w:rsid w:val="007B3ACE"/>
    <w:rsid w:val="007B5381"/>
    <w:rsid w:val="007D6248"/>
    <w:rsid w:val="007D79C4"/>
    <w:rsid w:val="007E727F"/>
    <w:rsid w:val="007E742B"/>
    <w:rsid w:val="007F3122"/>
    <w:rsid w:val="00805C6A"/>
    <w:rsid w:val="0081000E"/>
    <w:rsid w:val="00813E99"/>
    <w:rsid w:val="00815FFE"/>
    <w:rsid w:val="0081644C"/>
    <w:rsid w:val="00837DF0"/>
    <w:rsid w:val="008408C0"/>
    <w:rsid w:val="00841F13"/>
    <w:rsid w:val="0085517E"/>
    <w:rsid w:val="00861BE2"/>
    <w:rsid w:val="00863E35"/>
    <w:rsid w:val="00877A7D"/>
    <w:rsid w:val="00885185"/>
    <w:rsid w:val="00887B24"/>
    <w:rsid w:val="0089311F"/>
    <w:rsid w:val="00897700"/>
    <w:rsid w:val="008A2FD5"/>
    <w:rsid w:val="008A5027"/>
    <w:rsid w:val="008B0791"/>
    <w:rsid w:val="008B5F91"/>
    <w:rsid w:val="008B6BCE"/>
    <w:rsid w:val="008C6932"/>
    <w:rsid w:val="008C7686"/>
    <w:rsid w:val="008D4E62"/>
    <w:rsid w:val="008E57A2"/>
    <w:rsid w:val="008F0518"/>
    <w:rsid w:val="008F2D39"/>
    <w:rsid w:val="008F3187"/>
    <w:rsid w:val="008F367A"/>
    <w:rsid w:val="008F6197"/>
    <w:rsid w:val="00902D34"/>
    <w:rsid w:val="00911254"/>
    <w:rsid w:val="009131D0"/>
    <w:rsid w:val="0093573E"/>
    <w:rsid w:val="00944AFC"/>
    <w:rsid w:val="009508A1"/>
    <w:rsid w:val="009517BC"/>
    <w:rsid w:val="009570CC"/>
    <w:rsid w:val="00962400"/>
    <w:rsid w:val="0096401E"/>
    <w:rsid w:val="00970621"/>
    <w:rsid w:val="00972966"/>
    <w:rsid w:val="00973B51"/>
    <w:rsid w:val="00981DE9"/>
    <w:rsid w:val="009938EA"/>
    <w:rsid w:val="00995477"/>
    <w:rsid w:val="009A0E6C"/>
    <w:rsid w:val="009A3DBB"/>
    <w:rsid w:val="009A6124"/>
    <w:rsid w:val="009C30CA"/>
    <w:rsid w:val="009C43CB"/>
    <w:rsid w:val="009D22EE"/>
    <w:rsid w:val="009E5B4D"/>
    <w:rsid w:val="009E6B8A"/>
    <w:rsid w:val="00A12493"/>
    <w:rsid w:val="00A168A6"/>
    <w:rsid w:val="00A247F6"/>
    <w:rsid w:val="00A356C1"/>
    <w:rsid w:val="00A360FF"/>
    <w:rsid w:val="00A4676C"/>
    <w:rsid w:val="00A51BE9"/>
    <w:rsid w:val="00A57742"/>
    <w:rsid w:val="00A6059D"/>
    <w:rsid w:val="00A815E0"/>
    <w:rsid w:val="00A93EAC"/>
    <w:rsid w:val="00A947E8"/>
    <w:rsid w:val="00A97A31"/>
    <w:rsid w:val="00AA7246"/>
    <w:rsid w:val="00AB0B06"/>
    <w:rsid w:val="00AB41C1"/>
    <w:rsid w:val="00AB43D3"/>
    <w:rsid w:val="00AB5E79"/>
    <w:rsid w:val="00AC2709"/>
    <w:rsid w:val="00AC2832"/>
    <w:rsid w:val="00AC3F75"/>
    <w:rsid w:val="00AC6F01"/>
    <w:rsid w:val="00AC7A88"/>
    <w:rsid w:val="00AD5910"/>
    <w:rsid w:val="00AE4D25"/>
    <w:rsid w:val="00AE7B47"/>
    <w:rsid w:val="00AF163B"/>
    <w:rsid w:val="00AF1CFF"/>
    <w:rsid w:val="00B061B8"/>
    <w:rsid w:val="00B1068E"/>
    <w:rsid w:val="00B14401"/>
    <w:rsid w:val="00B17B0B"/>
    <w:rsid w:val="00B20B68"/>
    <w:rsid w:val="00B220B3"/>
    <w:rsid w:val="00B33283"/>
    <w:rsid w:val="00B47966"/>
    <w:rsid w:val="00B50C3E"/>
    <w:rsid w:val="00B52E06"/>
    <w:rsid w:val="00B53F15"/>
    <w:rsid w:val="00B66ADE"/>
    <w:rsid w:val="00B67E98"/>
    <w:rsid w:val="00B72190"/>
    <w:rsid w:val="00B725C7"/>
    <w:rsid w:val="00B72986"/>
    <w:rsid w:val="00B80778"/>
    <w:rsid w:val="00B811A8"/>
    <w:rsid w:val="00B817C8"/>
    <w:rsid w:val="00B83BD3"/>
    <w:rsid w:val="00B84442"/>
    <w:rsid w:val="00B8692A"/>
    <w:rsid w:val="00B90F5E"/>
    <w:rsid w:val="00B941F1"/>
    <w:rsid w:val="00B96D48"/>
    <w:rsid w:val="00BA2666"/>
    <w:rsid w:val="00BA4FD2"/>
    <w:rsid w:val="00BA61CB"/>
    <w:rsid w:val="00BA73D5"/>
    <w:rsid w:val="00BB05E8"/>
    <w:rsid w:val="00BC0601"/>
    <w:rsid w:val="00BC668F"/>
    <w:rsid w:val="00BC7D63"/>
    <w:rsid w:val="00BD74C2"/>
    <w:rsid w:val="00BD77E3"/>
    <w:rsid w:val="00BE1369"/>
    <w:rsid w:val="00BE5B9A"/>
    <w:rsid w:val="00BF280E"/>
    <w:rsid w:val="00BF2E90"/>
    <w:rsid w:val="00C00DA8"/>
    <w:rsid w:val="00C037DD"/>
    <w:rsid w:val="00C043BA"/>
    <w:rsid w:val="00C159A6"/>
    <w:rsid w:val="00C31F3F"/>
    <w:rsid w:val="00C35F08"/>
    <w:rsid w:val="00C41317"/>
    <w:rsid w:val="00C43305"/>
    <w:rsid w:val="00C47C70"/>
    <w:rsid w:val="00C56FA8"/>
    <w:rsid w:val="00C62AAC"/>
    <w:rsid w:val="00C62FE6"/>
    <w:rsid w:val="00C75E17"/>
    <w:rsid w:val="00CA4962"/>
    <w:rsid w:val="00CB0834"/>
    <w:rsid w:val="00CB464A"/>
    <w:rsid w:val="00CB497A"/>
    <w:rsid w:val="00CB58A5"/>
    <w:rsid w:val="00CB7315"/>
    <w:rsid w:val="00CE0619"/>
    <w:rsid w:val="00CE0ABF"/>
    <w:rsid w:val="00CE4E18"/>
    <w:rsid w:val="00CF62A4"/>
    <w:rsid w:val="00D20307"/>
    <w:rsid w:val="00D30EDD"/>
    <w:rsid w:val="00D325D6"/>
    <w:rsid w:val="00D3425D"/>
    <w:rsid w:val="00D37911"/>
    <w:rsid w:val="00D70409"/>
    <w:rsid w:val="00D72DD9"/>
    <w:rsid w:val="00D74E4A"/>
    <w:rsid w:val="00D75A84"/>
    <w:rsid w:val="00D84D0C"/>
    <w:rsid w:val="00D905CF"/>
    <w:rsid w:val="00D91F12"/>
    <w:rsid w:val="00D95F94"/>
    <w:rsid w:val="00DA19B5"/>
    <w:rsid w:val="00DB02A5"/>
    <w:rsid w:val="00DB2D5D"/>
    <w:rsid w:val="00DB7C21"/>
    <w:rsid w:val="00DB7CAF"/>
    <w:rsid w:val="00DC2D31"/>
    <w:rsid w:val="00DC2F61"/>
    <w:rsid w:val="00DC4795"/>
    <w:rsid w:val="00DC60D7"/>
    <w:rsid w:val="00DC65A1"/>
    <w:rsid w:val="00DD776D"/>
    <w:rsid w:val="00DE5FB6"/>
    <w:rsid w:val="00E01D76"/>
    <w:rsid w:val="00E03225"/>
    <w:rsid w:val="00E0724D"/>
    <w:rsid w:val="00E109EA"/>
    <w:rsid w:val="00E1135A"/>
    <w:rsid w:val="00E16CE6"/>
    <w:rsid w:val="00E27C35"/>
    <w:rsid w:val="00E37511"/>
    <w:rsid w:val="00E44C15"/>
    <w:rsid w:val="00E46213"/>
    <w:rsid w:val="00E501F7"/>
    <w:rsid w:val="00E563A2"/>
    <w:rsid w:val="00E56DEB"/>
    <w:rsid w:val="00E5731F"/>
    <w:rsid w:val="00E6001F"/>
    <w:rsid w:val="00E60C9A"/>
    <w:rsid w:val="00E77531"/>
    <w:rsid w:val="00E8116E"/>
    <w:rsid w:val="00E84643"/>
    <w:rsid w:val="00E9493D"/>
    <w:rsid w:val="00E96B92"/>
    <w:rsid w:val="00EA2D16"/>
    <w:rsid w:val="00EB0F36"/>
    <w:rsid w:val="00EB15BF"/>
    <w:rsid w:val="00EB21B7"/>
    <w:rsid w:val="00EB21C7"/>
    <w:rsid w:val="00EB7A9E"/>
    <w:rsid w:val="00EC2C21"/>
    <w:rsid w:val="00EC2C97"/>
    <w:rsid w:val="00EC6F41"/>
    <w:rsid w:val="00EC6FF9"/>
    <w:rsid w:val="00EE1314"/>
    <w:rsid w:val="00EE3BD9"/>
    <w:rsid w:val="00EE7FD5"/>
    <w:rsid w:val="00EF0156"/>
    <w:rsid w:val="00F06CEC"/>
    <w:rsid w:val="00F1517C"/>
    <w:rsid w:val="00F21A83"/>
    <w:rsid w:val="00F22D6C"/>
    <w:rsid w:val="00F23203"/>
    <w:rsid w:val="00F27482"/>
    <w:rsid w:val="00F37373"/>
    <w:rsid w:val="00F44704"/>
    <w:rsid w:val="00F52EF9"/>
    <w:rsid w:val="00F550B5"/>
    <w:rsid w:val="00F55482"/>
    <w:rsid w:val="00F55E1A"/>
    <w:rsid w:val="00F60FD0"/>
    <w:rsid w:val="00F67512"/>
    <w:rsid w:val="00F8125F"/>
    <w:rsid w:val="00F8344F"/>
    <w:rsid w:val="00F84158"/>
    <w:rsid w:val="00F85140"/>
    <w:rsid w:val="00F90B10"/>
    <w:rsid w:val="00F95095"/>
    <w:rsid w:val="00FA422D"/>
    <w:rsid w:val="00FB45E3"/>
    <w:rsid w:val="00FC3970"/>
    <w:rsid w:val="00FC59F1"/>
    <w:rsid w:val="00FC5A70"/>
    <w:rsid w:val="00FD01AD"/>
    <w:rsid w:val="00FD0B0D"/>
    <w:rsid w:val="00FD4698"/>
    <w:rsid w:val="00FE34AB"/>
    <w:rsid w:val="00FE5357"/>
    <w:rsid w:val="00FF0107"/>
    <w:rsid w:val="00FF1AB0"/>
    <w:rsid w:val="00FF305E"/>
    <w:rsid w:val="00FF38DD"/>
    <w:rsid w:val="00FF49F0"/>
    <w:rsid w:val="1E095780"/>
    <w:rsid w:val="383779D9"/>
    <w:rsid w:val="601844BE"/>
    <w:rsid w:val="75277E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locked="1" w:semiHidden="0" w:qFormat="1"/>
    <w:lsdException w:name="heading 2" w:locked="1" w:semiHidden="0" w:qFormat="1"/>
    <w:lsdException w:name="heading 3" w:locked="1" w:semiHidden="0"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semiHidden="0" w:qFormat="1"/>
    <w:lsdException w:name="annotation text" w:qFormat="1"/>
    <w:lsdException w:name="header" w:semiHidden="0" w:unhideWhenUsed="1"/>
    <w:lsdException w:name="footer"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semiHidden="0"/>
    <w:lsdException w:name="annotation reference" w:qFormat="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qFormat="1"/>
    <w:lsdException w:name="Closing" w:unhideWhenUsed="1"/>
    <w:lsdException w:name="Signature" w:unhideWhenUsed="1"/>
    <w:lsdException w:name="Default Paragraph Font" w:uiPriority="1" w:unhideWhenUsed="1"/>
    <w:lsdException w:name="Body Text" w:semiHidden="0" w:qFormat="1"/>
    <w:lsdException w:name="Body Text Indent"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semiHidden="0" w:qFormat="1"/>
    <w:lsdException w:name="Body Text First Indent 2" w:semiHidden="0" w:qFormat="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qFormat="1"/>
    <w:lsdException w:name="annotation subject" w:qFormat="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qFormat="1"/>
    <w:lsdException w:name="Table Grid" w:locked="1" w:semiHidden="0" w:qFormat="1"/>
    <w:lsdException w:name="Table Theme" w:unhideWhenUsed="1"/>
    <w:lsdException w:name="Placeholder Text"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uiPriority="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263668"/>
    <w:pPr>
      <w:suppressAutoHyphens/>
    </w:pPr>
    <w:rPr>
      <w:rFonts w:ascii="Arial" w:hAnsi="Arial" w:cs="Calibri"/>
      <w:color w:val="00000A"/>
      <w:sz w:val="22"/>
      <w:lang w:val="sr-Latn-CS" w:eastAsia="ar-SA"/>
    </w:rPr>
  </w:style>
  <w:style w:type="paragraph" w:styleId="Heading1">
    <w:name w:val="heading 1"/>
    <w:basedOn w:val="Normal"/>
    <w:next w:val="Normal"/>
    <w:link w:val="Heading1Char"/>
    <w:uiPriority w:val="99"/>
    <w:qFormat/>
    <w:locked/>
    <w:rsid w:val="00263668"/>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9"/>
    <w:qFormat/>
    <w:locked/>
    <w:rsid w:val="00263668"/>
    <w:pPr>
      <w:keepNext/>
      <w:spacing w:before="240" w:after="60"/>
      <w:outlineLvl w:val="1"/>
    </w:pPr>
    <w:rPr>
      <w:rFonts w:cs="Arial"/>
      <w:b/>
      <w:bCs/>
      <w:i/>
      <w:iCs/>
      <w:sz w:val="28"/>
      <w:szCs w:val="28"/>
    </w:rPr>
  </w:style>
  <w:style w:type="paragraph" w:styleId="Heading3">
    <w:name w:val="heading 3"/>
    <w:basedOn w:val="Normal"/>
    <w:next w:val="Normal"/>
    <w:link w:val="Heading3Char"/>
    <w:uiPriority w:val="99"/>
    <w:qFormat/>
    <w:locked/>
    <w:rsid w:val="00263668"/>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sid w:val="00263668"/>
    <w:rPr>
      <w:rFonts w:ascii="Tahoma" w:hAnsi="Tahoma" w:cs="Tahoma"/>
      <w:sz w:val="16"/>
      <w:szCs w:val="16"/>
    </w:rPr>
  </w:style>
  <w:style w:type="paragraph" w:styleId="BodyText">
    <w:name w:val="Body Text"/>
    <w:basedOn w:val="Normal"/>
    <w:link w:val="BodyTextChar"/>
    <w:uiPriority w:val="99"/>
    <w:qFormat/>
    <w:rsid w:val="00263668"/>
    <w:pPr>
      <w:spacing w:after="120"/>
    </w:pPr>
  </w:style>
  <w:style w:type="paragraph" w:styleId="BodyTextFirstIndent">
    <w:name w:val="Body Text First Indent"/>
    <w:basedOn w:val="BodyText"/>
    <w:link w:val="BodyTextFirstIndentChar"/>
    <w:uiPriority w:val="99"/>
    <w:qFormat/>
    <w:rsid w:val="00263668"/>
    <w:pPr>
      <w:ind w:firstLine="210"/>
    </w:pPr>
  </w:style>
  <w:style w:type="paragraph" w:styleId="BodyTextIndent">
    <w:name w:val="Body Text Indent"/>
    <w:basedOn w:val="Normal"/>
    <w:link w:val="BodyTextIndentChar"/>
    <w:uiPriority w:val="99"/>
    <w:rsid w:val="00263668"/>
    <w:pPr>
      <w:spacing w:after="120"/>
      <w:ind w:left="360"/>
    </w:pPr>
  </w:style>
  <w:style w:type="paragraph" w:styleId="BodyTextFirstIndent2">
    <w:name w:val="Body Text First Indent 2"/>
    <w:basedOn w:val="BodyTextIndent"/>
    <w:link w:val="BodyTextFirstIndent2Char"/>
    <w:uiPriority w:val="99"/>
    <w:qFormat/>
    <w:rsid w:val="00263668"/>
    <w:pPr>
      <w:ind w:firstLine="210"/>
    </w:pPr>
  </w:style>
  <w:style w:type="paragraph" w:styleId="Caption">
    <w:name w:val="caption"/>
    <w:basedOn w:val="Normal"/>
    <w:next w:val="Normal"/>
    <w:uiPriority w:val="99"/>
    <w:qFormat/>
    <w:rsid w:val="00263668"/>
    <w:pPr>
      <w:suppressLineNumbers/>
      <w:spacing w:before="120" w:after="120"/>
    </w:pPr>
    <w:rPr>
      <w:rFonts w:cs="Mangal"/>
      <w:i/>
      <w:iCs/>
      <w:sz w:val="24"/>
      <w:szCs w:val="24"/>
    </w:rPr>
  </w:style>
  <w:style w:type="paragraph" w:styleId="CommentText">
    <w:name w:val="annotation text"/>
    <w:basedOn w:val="Normal"/>
    <w:link w:val="CommentTextChar"/>
    <w:uiPriority w:val="99"/>
    <w:semiHidden/>
    <w:qFormat/>
    <w:rsid w:val="00263668"/>
    <w:rPr>
      <w:rFonts w:cs="Mangal"/>
      <w:color w:val="auto"/>
      <w:sz w:val="20"/>
    </w:rPr>
  </w:style>
  <w:style w:type="paragraph" w:styleId="CommentSubject">
    <w:name w:val="annotation subject"/>
    <w:basedOn w:val="CommentText"/>
    <w:next w:val="CommentText"/>
    <w:link w:val="CommentSubjectChar"/>
    <w:uiPriority w:val="99"/>
    <w:semiHidden/>
    <w:qFormat/>
    <w:rsid w:val="00263668"/>
    <w:rPr>
      <w:rFonts w:cs="Calibri"/>
      <w:b/>
      <w:bCs/>
      <w:color w:val="00000A"/>
    </w:rPr>
  </w:style>
  <w:style w:type="paragraph" w:styleId="FootnoteText">
    <w:name w:val="footnote text"/>
    <w:basedOn w:val="Normal"/>
    <w:link w:val="FootnoteTextChar1"/>
    <w:uiPriority w:val="99"/>
    <w:qFormat/>
    <w:rsid w:val="00263668"/>
    <w:rPr>
      <w:color w:val="auto"/>
      <w:sz w:val="20"/>
    </w:rPr>
  </w:style>
  <w:style w:type="paragraph" w:styleId="Header">
    <w:name w:val="header"/>
    <w:basedOn w:val="Normal"/>
    <w:link w:val="HeaderChar"/>
    <w:uiPriority w:val="99"/>
    <w:unhideWhenUsed/>
    <w:rsid w:val="00263668"/>
    <w:pPr>
      <w:tabs>
        <w:tab w:val="center" w:pos="4513"/>
        <w:tab w:val="right" w:pos="9026"/>
      </w:tabs>
    </w:pPr>
    <w:rPr>
      <w:rFonts w:eastAsia="Times New Roman" w:cs="Times New Roman"/>
      <w:color w:val="auto"/>
    </w:rPr>
  </w:style>
  <w:style w:type="paragraph" w:styleId="List">
    <w:name w:val="List"/>
    <w:basedOn w:val="TextBody"/>
    <w:uiPriority w:val="99"/>
    <w:rsid w:val="00263668"/>
    <w:rPr>
      <w:rFonts w:cs="Mangal"/>
    </w:rPr>
  </w:style>
  <w:style w:type="paragraph" w:customStyle="1" w:styleId="TextBody">
    <w:name w:val="Text Body"/>
    <w:basedOn w:val="Normal"/>
    <w:uiPriority w:val="99"/>
    <w:rsid w:val="00263668"/>
    <w:pPr>
      <w:spacing w:after="140" w:line="288" w:lineRule="auto"/>
    </w:pPr>
  </w:style>
  <w:style w:type="paragraph" w:styleId="Title">
    <w:name w:val="Title"/>
    <w:basedOn w:val="Normal"/>
    <w:link w:val="TitleChar"/>
    <w:uiPriority w:val="99"/>
    <w:qFormat/>
    <w:locked/>
    <w:rsid w:val="00263668"/>
    <w:pPr>
      <w:spacing w:before="240" w:after="60"/>
      <w:jc w:val="center"/>
      <w:outlineLvl w:val="0"/>
    </w:pPr>
    <w:rPr>
      <w:rFonts w:cs="Arial"/>
      <w:b/>
      <w:bCs/>
      <w:kern w:val="28"/>
      <w:sz w:val="32"/>
      <w:szCs w:val="32"/>
    </w:rPr>
  </w:style>
  <w:style w:type="character" w:styleId="CommentReference">
    <w:name w:val="annotation reference"/>
    <w:uiPriority w:val="99"/>
    <w:semiHidden/>
    <w:qFormat/>
    <w:rsid w:val="00263668"/>
    <w:rPr>
      <w:rFonts w:cs="Times New Roman"/>
      <w:sz w:val="16"/>
    </w:rPr>
  </w:style>
  <w:style w:type="character" w:styleId="FootnoteReference">
    <w:name w:val="footnote reference"/>
    <w:uiPriority w:val="99"/>
    <w:rsid w:val="00263668"/>
    <w:rPr>
      <w:rFonts w:cs="Times New Roman"/>
      <w:vertAlign w:val="superscript"/>
    </w:rPr>
  </w:style>
  <w:style w:type="table" w:styleId="TableGrid">
    <w:name w:val="Table Grid"/>
    <w:basedOn w:val="TableNormal"/>
    <w:uiPriority w:val="99"/>
    <w:qFormat/>
    <w:locked/>
    <w:rsid w:val="0026366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uiPriority w:val="99"/>
    <w:locked/>
    <w:rsid w:val="00263668"/>
    <w:rPr>
      <w:rFonts w:ascii="Cambria" w:hAnsi="Cambria" w:cs="Times New Roman"/>
      <w:b/>
      <w:bCs/>
      <w:color w:val="00000A"/>
      <w:kern w:val="32"/>
      <w:sz w:val="32"/>
      <w:szCs w:val="32"/>
      <w:lang w:val="sr-Latn-CS" w:eastAsia="ar-SA" w:bidi="ar-SA"/>
    </w:rPr>
  </w:style>
  <w:style w:type="character" w:customStyle="1" w:styleId="Heading2Char">
    <w:name w:val="Heading 2 Char"/>
    <w:link w:val="Heading2"/>
    <w:uiPriority w:val="99"/>
    <w:semiHidden/>
    <w:qFormat/>
    <w:locked/>
    <w:rsid w:val="00263668"/>
    <w:rPr>
      <w:rFonts w:ascii="Cambria" w:hAnsi="Cambria" w:cs="Times New Roman"/>
      <w:b/>
      <w:bCs/>
      <w:i/>
      <w:iCs/>
      <w:color w:val="00000A"/>
      <w:sz w:val="28"/>
      <w:szCs w:val="28"/>
      <w:lang w:val="sr-Latn-CS" w:eastAsia="ar-SA" w:bidi="ar-SA"/>
    </w:rPr>
  </w:style>
  <w:style w:type="character" w:customStyle="1" w:styleId="Heading3Char">
    <w:name w:val="Heading 3 Char"/>
    <w:link w:val="Heading3"/>
    <w:uiPriority w:val="99"/>
    <w:semiHidden/>
    <w:qFormat/>
    <w:locked/>
    <w:rsid w:val="00263668"/>
    <w:rPr>
      <w:rFonts w:ascii="Cambria" w:hAnsi="Cambria" w:cs="Times New Roman"/>
      <w:b/>
      <w:bCs/>
      <w:color w:val="00000A"/>
      <w:sz w:val="26"/>
      <w:szCs w:val="26"/>
      <w:lang w:val="sr-Latn-CS" w:eastAsia="ar-SA" w:bidi="ar-SA"/>
    </w:rPr>
  </w:style>
  <w:style w:type="character" w:customStyle="1" w:styleId="FootnoteTextChar">
    <w:name w:val="Footnote Text Char"/>
    <w:uiPriority w:val="99"/>
    <w:locked/>
    <w:rsid w:val="00263668"/>
    <w:rPr>
      <w:rFonts w:ascii="Arial" w:hAnsi="Arial"/>
      <w:sz w:val="20"/>
      <w:lang w:val="sr-Latn-CS" w:eastAsia="ar-SA" w:bidi="ar-SA"/>
    </w:rPr>
  </w:style>
  <w:style w:type="character" w:customStyle="1" w:styleId="FootnoteCharacters">
    <w:name w:val="Footnote Characters"/>
    <w:uiPriority w:val="99"/>
    <w:rsid w:val="00263668"/>
  </w:style>
  <w:style w:type="character" w:customStyle="1" w:styleId="FootnoteAnchor">
    <w:name w:val="Footnote Anchor"/>
    <w:uiPriority w:val="99"/>
    <w:rsid w:val="00263668"/>
    <w:rPr>
      <w:vertAlign w:val="superscript"/>
    </w:rPr>
  </w:style>
  <w:style w:type="character" w:customStyle="1" w:styleId="EndnoteAnchor">
    <w:name w:val="Endnote Anchor"/>
    <w:uiPriority w:val="99"/>
    <w:rsid w:val="00263668"/>
    <w:rPr>
      <w:vertAlign w:val="superscript"/>
    </w:rPr>
  </w:style>
  <w:style w:type="character" w:customStyle="1" w:styleId="EndnoteCharacters">
    <w:name w:val="Endnote Characters"/>
    <w:uiPriority w:val="99"/>
    <w:rsid w:val="00263668"/>
  </w:style>
  <w:style w:type="paragraph" w:customStyle="1" w:styleId="Heading">
    <w:name w:val="Heading"/>
    <w:basedOn w:val="Normal"/>
    <w:next w:val="TextBody"/>
    <w:uiPriority w:val="99"/>
    <w:rsid w:val="00263668"/>
    <w:pPr>
      <w:keepNext/>
      <w:spacing w:before="240" w:after="120"/>
    </w:pPr>
    <w:rPr>
      <w:rFonts w:ascii="Liberation Sans" w:eastAsia="Microsoft YaHei" w:hAnsi="Liberation Sans" w:cs="Mangal"/>
      <w:sz w:val="28"/>
      <w:szCs w:val="28"/>
    </w:rPr>
  </w:style>
  <w:style w:type="paragraph" w:customStyle="1" w:styleId="Index">
    <w:name w:val="Index"/>
    <w:basedOn w:val="Normal"/>
    <w:uiPriority w:val="99"/>
    <w:rsid w:val="00263668"/>
    <w:pPr>
      <w:suppressLineNumbers/>
    </w:pPr>
    <w:rPr>
      <w:rFonts w:cs="Mangal"/>
    </w:rPr>
  </w:style>
  <w:style w:type="paragraph" w:styleId="ListParagraph">
    <w:name w:val="List Paragraph"/>
    <w:basedOn w:val="Normal"/>
    <w:qFormat/>
    <w:rsid w:val="00263668"/>
    <w:pPr>
      <w:suppressAutoHyphens w:val="0"/>
      <w:ind w:left="720"/>
    </w:pPr>
    <w:rPr>
      <w:rFonts w:ascii="Calibri" w:hAnsi="Calibri"/>
      <w:szCs w:val="22"/>
      <w:lang w:val="en-US"/>
    </w:rPr>
  </w:style>
  <w:style w:type="character" w:customStyle="1" w:styleId="FootnoteTextChar1">
    <w:name w:val="Footnote Text Char1"/>
    <w:link w:val="FootnoteText"/>
    <w:uiPriority w:val="99"/>
    <w:semiHidden/>
    <w:qFormat/>
    <w:locked/>
    <w:rsid w:val="00263668"/>
    <w:rPr>
      <w:rFonts w:ascii="Arial" w:hAnsi="Arial" w:cs="Calibri"/>
      <w:color w:val="00000A"/>
      <w:sz w:val="20"/>
      <w:szCs w:val="20"/>
      <w:lang w:val="sr-Latn-CS" w:eastAsia="ar-SA" w:bidi="ar-SA"/>
    </w:rPr>
  </w:style>
  <w:style w:type="paragraph" w:customStyle="1" w:styleId="Default">
    <w:name w:val="Default"/>
    <w:rsid w:val="00263668"/>
    <w:pPr>
      <w:suppressAutoHyphens/>
    </w:pPr>
    <w:rPr>
      <w:rFonts w:ascii="Arial" w:hAnsi="Arial" w:cs="Arial"/>
      <w:color w:val="000000"/>
      <w:sz w:val="24"/>
      <w:szCs w:val="24"/>
      <w:lang w:eastAsia="ar-SA"/>
    </w:rPr>
  </w:style>
  <w:style w:type="paragraph" w:customStyle="1" w:styleId="Footnote">
    <w:name w:val="Footnote"/>
    <w:basedOn w:val="Normal"/>
    <w:uiPriority w:val="99"/>
    <w:rsid w:val="00263668"/>
  </w:style>
  <w:style w:type="paragraph" w:customStyle="1" w:styleId="TableContents">
    <w:name w:val="Table Contents"/>
    <w:basedOn w:val="Normal"/>
    <w:uiPriority w:val="99"/>
    <w:qFormat/>
    <w:rsid w:val="00263668"/>
  </w:style>
  <w:style w:type="paragraph" w:customStyle="1" w:styleId="TableHeading">
    <w:name w:val="Table Heading"/>
    <w:basedOn w:val="TableContents"/>
    <w:uiPriority w:val="99"/>
    <w:rsid w:val="00263668"/>
  </w:style>
  <w:style w:type="character" w:customStyle="1" w:styleId="CommentTextChar1">
    <w:name w:val="Comment Text Char1"/>
    <w:uiPriority w:val="99"/>
    <w:semiHidden/>
    <w:locked/>
    <w:rsid w:val="00263668"/>
    <w:rPr>
      <w:rFonts w:ascii="Arial" w:hAnsi="Arial"/>
      <w:lang w:val="sr-Latn-CS" w:eastAsia="ar-SA" w:bidi="ar-SA"/>
    </w:rPr>
  </w:style>
  <w:style w:type="character" w:customStyle="1" w:styleId="CommentTextChar">
    <w:name w:val="Comment Text Char"/>
    <w:link w:val="CommentText"/>
    <w:uiPriority w:val="99"/>
    <w:semiHidden/>
    <w:qFormat/>
    <w:locked/>
    <w:rsid w:val="00263668"/>
    <w:rPr>
      <w:rFonts w:ascii="Arial" w:hAnsi="Arial" w:cs="Calibri"/>
      <w:color w:val="00000A"/>
      <w:sz w:val="20"/>
      <w:szCs w:val="20"/>
      <w:lang w:val="sr-Latn-CS" w:eastAsia="ar-SA" w:bidi="ar-SA"/>
    </w:rPr>
  </w:style>
  <w:style w:type="character" w:customStyle="1" w:styleId="BalloonTextChar">
    <w:name w:val="Balloon Text Char"/>
    <w:link w:val="BalloonText"/>
    <w:uiPriority w:val="99"/>
    <w:semiHidden/>
    <w:qFormat/>
    <w:locked/>
    <w:rsid w:val="00263668"/>
    <w:rPr>
      <w:rFonts w:ascii="Times New Roman" w:hAnsi="Times New Roman" w:cs="Calibri"/>
      <w:color w:val="00000A"/>
      <w:sz w:val="2"/>
      <w:lang w:val="sr-Latn-CS" w:eastAsia="ar-SA" w:bidi="ar-SA"/>
    </w:rPr>
  </w:style>
  <w:style w:type="character" w:customStyle="1" w:styleId="CommentSubjectChar">
    <w:name w:val="Comment Subject Char"/>
    <w:link w:val="CommentSubject"/>
    <w:uiPriority w:val="99"/>
    <w:semiHidden/>
    <w:qFormat/>
    <w:locked/>
    <w:rsid w:val="00263668"/>
    <w:rPr>
      <w:rFonts w:ascii="Arial" w:hAnsi="Arial" w:cs="Calibri"/>
      <w:b/>
      <w:bCs/>
      <w:color w:val="00000A"/>
      <w:sz w:val="20"/>
      <w:szCs w:val="20"/>
      <w:lang w:val="sr-Latn-CS" w:eastAsia="ar-SA" w:bidi="ar-SA"/>
    </w:rPr>
  </w:style>
  <w:style w:type="character" w:customStyle="1" w:styleId="Bodytext6">
    <w:name w:val="Body text (6)_"/>
    <w:uiPriority w:val="99"/>
    <w:qFormat/>
    <w:rsid w:val="00263668"/>
    <w:rPr>
      <w:rFonts w:ascii="Times New Roman" w:hAnsi="Times New Roman"/>
      <w:sz w:val="23"/>
    </w:rPr>
  </w:style>
  <w:style w:type="paragraph" w:styleId="NoSpacing">
    <w:name w:val="No Spacing"/>
    <w:uiPriority w:val="1"/>
    <w:qFormat/>
    <w:rsid w:val="00263668"/>
    <w:pPr>
      <w:overflowPunct w:val="0"/>
    </w:pPr>
    <w:rPr>
      <w:rFonts w:ascii="Calibri" w:hAnsi="Calibri" w:cs="Times New Roman"/>
      <w:color w:val="00000A"/>
      <w:sz w:val="24"/>
      <w:szCs w:val="22"/>
    </w:rPr>
  </w:style>
  <w:style w:type="paragraph" w:customStyle="1" w:styleId="Normal1">
    <w:name w:val="Normal1"/>
    <w:basedOn w:val="Normal"/>
    <w:uiPriority w:val="99"/>
    <w:qFormat/>
    <w:rsid w:val="00263668"/>
    <w:pPr>
      <w:suppressAutoHyphens w:val="0"/>
      <w:spacing w:before="100" w:beforeAutospacing="1" w:after="100" w:afterAutospacing="1"/>
    </w:pPr>
    <w:rPr>
      <w:rFonts w:cs="Arial"/>
      <w:color w:val="auto"/>
      <w:szCs w:val="22"/>
      <w:lang w:val="en-US" w:eastAsia="en-US"/>
    </w:rPr>
  </w:style>
  <w:style w:type="paragraph" w:customStyle="1" w:styleId="wyq060---pododeljak">
    <w:name w:val="wyq060---pododeljak"/>
    <w:basedOn w:val="Normal"/>
    <w:uiPriority w:val="99"/>
    <w:qFormat/>
    <w:rsid w:val="00263668"/>
    <w:pPr>
      <w:suppressAutoHyphens w:val="0"/>
      <w:jc w:val="center"/>
    </w:pPr>
    <w:rPr>
      <w:rFonts w:cs="Arial"/>
      <w:color w:val="auto"/>
      <w:sz w:val="31"/>
      <w:szCs w:val="31"/>
      <w:lang w:val="en-US" w:eastAsia="en-US"/>
    </w:rPr>
  </w:style>
  <w:style w:type="paragraph" w:customStyle="1" w:styleId="normalprored">
    <w:name w:val="normalprored"/>
    <w:basedOn w:val="Normal"/>
    <w:uiPriority w:val="99"/>
    <w:qFormat/>
    <w:rsid w:val="00263668"/>
    <w:pPr>
      <w:suppressAutoHyphens w:val="0"/>
    </w:pPr>
    <w:rPr>
      <w:rFonts w:cs="Arial"/>
      <w:color w:val="auto"/>
      <w:sz w:val="26"/>
      <w:szCs w:val="26"/>
      <w:lang w:val="en-US" w:eastAsia="en-US"/>
    </w:rPr>
  </w:style>
  <w:style w:type="paragraph" w:customStyle="1" w:styleId="wyq080---odsek">
    <w:name w:val="wyq080---odsek"/>
    <w:basedOn w:val="Normal"/>
    <w:uiPriority w:val="99"/>
    <w:rsid w:val="00263668"/>
    <w:pPr>
      <w:suppressAutoHyphens w:val="0"/>
      <w:jc w:val="center"/>
    </w:pPr>
    <w:rPr>
      <w:rFonts w:cs="Arial"/>
      <w:b/>
      <w:bCs/>
      <w:color w:val="auto"/>
      <w:sz w:val="29"/>
      <w:szCs w:val="29"/>
      <w:lang w:val="en-US" w:eastAsia="en-US"/>
    </w:rPr>
  </w:style>
  <w:style w:type="character" w:customStyle="1" w:styleId="BodyTextIndentChar">
    <w:name w:val="Body Text Indent Char"/>
    <w:link w:val="BodyTextIndent"/>
    <w:uiPriority w:val="99"/>
    <w:semiHidden/>
    <w:locked/>
    <w:rsid w:val="00263668"/>
    <w:rPr>
      <w:rFonts w:ascii="Arial" w:hAnsi="Arial" w:cs="Calibri"/>
      <w:color w:val="00000A"/>
      <w:sz w:val="20"/>
      <w:szCs w:val="20"/>
      <w:lang w:val="sr-Latn-CS" w:eastAsia="ar-SA" w:bidi="ar-SA"/>
    </w:rPr>
  </w:style>
  <w:style w:type="character" w:customStyle="1" w:styleId="BodyTextFirstIndent2Char">
    <w:name w:val="Body Text First Indent 2 Char"/>
    <w:link w:val="BodyTextFirstIndent2"/>
    <w:uiPriority w:val="99"/>
    <w:semiHidden/>
    <w:locked/>
    <w:rsid w:val="00263668"/>
    <w:rPr>
      <w:rFonts w:ascii="Arial" w:hAnsi="Arial" w:cs="Calibri"/>
      <w:color w:val="00000A"/>
      <w:sz w:val="20"/>
      <w:szCs w:val="20"/>
      <w:lang w:val="sr-Latn-CS" w:eastAsia="ar-SA" w:bidi="ar-SA"/>
    </w:rPr>
  </w:style>
  <w:style w:type="paragraph" w:customStyle="1" w:styleId="InsideAddress">
    <w:name w:val="Inside Address"/>
    <w:basedOn w:val="Normal"/>
    <w:uiPriority w:val="99"/>
    <w:qFormat/>
    <w:rsid w:val="00263668"/>
  </w:style>
  <w:style w:type="character" w:customStyle="1" w:styleId="TitleChar">
    <w:name w:val="Title Char"/>
    <w:link w:val="Title"/>
    <w:uiPriority w:val="99"/>
    <w:locked/>
    <w:rsid w:val="00263668"/>
    <w:rPr>
      <w:rFonts w:ascii="Cambria" w:hAnsi="Cambria" w:cs="Times New Roman"/>
      <w:b/>
      <w:bCs/>
      <w:color w:val="00000A"/>
      <w:kern w:val="28"/>
      <w:sz w:val="32"/>
      <w:szCs w:val="32"/>
      <w:lang w:val="sr-Latn-CS" w:eastAsia="ar-SA" w:bidi="ar-SA"/>
    </w:rPr>
  </w:style>
  <w:style w:type="character" w:customStyle="1" w:styleId="BodyTextChar">
    <w:name w:val="Body Text Char"/>
    <w:link w:val="BodyText"/>
    <w:uiPriority w:val="99"/>
    <w:semiHidden/>
    <w:qFormat/>
    <w:locked/>
    <w:rsid w:val="00263668"/>
    <w:rPr>
      <w:rFonts w:ascii="Arial" w:hAnsi="Arial" w:cs="Calibri"/>
      <w:color w:val="00000A"/>
      <w:sz w:val="20"/>
      <w:szCs w:val="20"/>
      <w:lang w:val="sr-Latn-CS" w:eastAsia="ar-SA" w:bidi="ar-SA"/>
    </w:rPr>
  </w:style>
  <w:style w:type="character" w:customStyle="1" w:styleId="BodyTextFirstIndentChar">
    <w:name w:val="Body Text First Indent Char"/>
    <w:link w:val="BodyTextFirstIndent"/>
    <w:uiPriority w:val="99"/>
    <w:semiHidden/>
    <w:locked/>
    <w:rsid w:val="00263668"/>
    <w:rPr>
      <w:rFonts w:ascii="Arial" w:hAnsi="Arial" w:cs="Calibri"/>
      <w:color w:val="00000A"/>
      <w:sz w:val="20"/>
      <w:szCs w:val="20"/>
      <w:lang w:val="sr-Latn-CS" w:eastAsia="ar-SA" w:bidi="ar-SA"/>
    </w:rPr>
  </w:style>
  <w:style w:type="paragraph" w:customStyle="1" w:styleId="stil1tekst">
    <w:name w:val="stil_1tekst"/>
    <w:basedOn w:val="Normal"/>
    <w:rsid w:val="00263668"/>
    <w:pPr>
      <w:suppressAutoHyphens w:val="0"/>
      <w:ind w:left="525" w:right="525" w:firstLine="240"/>
      <w:jc w:val="both"/>
    </w:pPr>
    <w:rPr>
      <w:rFonts w:ascii="Times New Roman" w:eastAsia="Times New Roman" w:hAnsi="Times New Roman" w:cs="Times New Roman"/>
      <w:color w:val="auto"/>
      <w:sz w:val="24"/>
      <w:szCs w:val="24"/>
      <w:lang w:val="en-US" w:eastAsia="en-US"/>
    </w:rPr>
  </w:style>
  <w:style w:type="character" w:customStyle="1" w:styleId="HeaderChar">
    <w:name w:val="Header Char"/>
    <w:basedOn w:val="DefaultParagraphFont"/>
    <w:link w:val="Header"/>
    <w:uiPriority w:val="99"/>
    <w:qFormat/>
    <w:rsid w:val="00263668"/>
    <w:rPr>
      <w:rFonts w:ascii="Arial" w:eastAsia="Times New Roman" w:hAnsi="Arial" w:cs="Times New Roman"/>
      <w:sz w:val="22"/>
      <w:lang w:val="sr-Latn-CS" w:eastAsia="ar-SA"/>
    </w:rPr>
  </w:style>
  <w:style w:type="paragraph" w:customStyle="1" w:styleId="tekstdokumenta">
    <w:name w:val="tekst dokumenta"/>
    <w:basedOn w:val="Normal"/>
    <w:link w:val="tekstdokumentaChar"/>
    <w:qFormat/>
    <w:rsid w:val="00263668"/>
    <w:pPr>
      <w:suppressAutoHyphens w:val="0"/>
      <w:ind w:firstLine="720"/>
      <w:jc w:val="both"/>
    </w:pPr>
    <w:rPr>
      <w:rFonts w:eastAsia="Calibri" w:cs="Arial"/>
      <w:color w:val="000000"/>
      <w:sz w:val="20"/>
      <w:lang w:eastAsia="en-US"/>
    </w:rPr>
  </w:style>
  <w:style w:type="character" w:customStyle="1" w:styleId="tekstdokumentaChar">
    <w:name w:val="tekst dokumenta Char"/>
    <w:link w:val="tekstdokumenta"/>
    <w:qFormat/>
    <w:rsid w:val="00263668"/>
    <w:rPr>
      <w:rFonts w:ascii="Arial" w:eastAsia="Calibri" w:hAnsi="Arial" w:cs="Arial"/>
      <w:color w:va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930026-A08A-4ED1-A3E4-483D60581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3050</Words>
  <Characters>17386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МОДЕЛИ АДМИНИСТРАТИВНИХ ПОСТУПАКА</vt:lpstr>
    </vt:vector>
  </TitlesOfParts>
  <Company/>
  <LinksUpToDate>false</LinksUpToDate>
  <CharactersWithSpaces>20396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МОДЕЛИ АДМИНИСТРАТИВНИХ ПОСТУПАКА</dc:title>
  <dc:creator>Milos Stanojcic</dc:creator>
  <cp:lastModifiedBy>a3</cp:lastModifiedBy>
  <cp:revision>10</cp:revision>
  <cp:lastPrinted>2016-11-29T11:23:00Z</cp:lastPrinted>
  <dcterms:created xsi:type="dcterms:W3CDTF">2018-10-01T09:27:00Z</dcterms:created>
  <dcterms:modified xsi:type="dcterms:W3CDTF">2026-05-07T11:01:00Z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2057-11.2.0.8991</vt:lpwstr>
  </property>
</Properties>
</file>