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   </w:t>
      </w:r>
      <w:r>
        <w:rPr>
          <w:rFonts w:ascii="Arial Narrow" w:hAnsi="Arial Narro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sr-Cyrl-CS"/>
        </w:rPr>
        <w:t>п</w:t>
      </w:r>
      <w:r>
        <w:rPr>
          <w:rFonts w:ascii="Arial Narrow" w:hAnsi="Arial Narro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 xml:space="preserve">Број: </w:t>
      </w:r>
      <w:r>
        <w:rPr>
          <w:rFonts w:ascii="Arial" w:hAnsi="Arial" w:cs="Arial"/>
          <w:b/>
          <w:color w:val="FF6600"/>
          <w:sz w:val="20"/>
          <w:szCs w:val="20"/>
          <w:lang w:val="sr-Cyrl-RS"/>
        </w:rPr>
        <w:t>501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7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/1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9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ascii="Arial" w:hAnsi="Arial" w:cs="Arial"/>
          <w:b/>
          <w:color w:val="FF6600"/>
          <w:sz w:val="20"/>
          <w:szCs w:val="20"/>
        </w:rPr>
        <w:t>IV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Да</w:t>
      </w:r>
      <w:r>
        <w:rPr>
          <w:rFonts w:ascii="Arial Narrow" w:hAnsi="Arial Narrow"/>
          <w:sz w:val="16"/>
          <w:szCs w:val="16"/>
          <w:lang w:val="sr-Cyrl-CS"/>
        </w:rPr>
        <w:t>тум</w:t>
      </w:r>
      <w:r>
        <w:rPr>
          <w:rFonts w:ascii="Arial Narrow" w:hAnsi="Arial Narrow"/>
          <w:color w:val="FF6600"/>
          <w:sz w:val="16"/>
          <w:szCs w:val="16"/>
          <w:lang w:val="ru-RU"/>
        </w:rPr>
        <w:t>:</w:t>
      </w:r>
      <w:r>
        <w:rPr>
          <w:rFonts w:ascii="Arial Narrow" w:hAnsi="Arial Narrow"/>
          <w:color w:val="FF6600"/>
          <w:sz w:val="16"/>
          <w:szCs w:val="16"/>
          <w:lang w:val="sr-Cyrl-CS"/>
        </w:rPr>
        <w:t xml:space="preserve"> </w:t>
      </w:r>
      <w:r>
        <w:rPr>
          <w:rFonts w:ascii="Arial" w:hAnsi="Arial" w:cs="Arial"/>
          <w:b/>
          <w:color w:val="FF6600"/>
          <w:sz w:val="20"/>
          <w:szCs w:val="20"/>
          <w:lang w:val="sr-Latn-RS"/>
        </w:rPr>
        <w:t>0</w:t>
      </w:r>
      <w:r>
        <w:rPr>
          <w:rFonts w:ascii="Arial" w:hAnsi="Arial" w:cs="Arial"/>
          <w:b/>
          <w:color w:val="FF6600"/>
          <w:sz w:val="20"/>
          <w:szCs w:val="20"/>
          <w:lang w:val="sr-Cyrl-RS"/>
        </w:rPr>
        <w:t>5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12.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201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9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ascii="Arial Narrow" w:hAnsi="Arial Narrow"/>
          <w:b/>
          <w:color w:val="FF6600"/>
          <w:sz w:val="20"/>
          <w:szCs w:val="20"/>
          <w:lang w:val="ru-RU"/>
        </w:rPr>
        <w:t xml:space="preserve">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>21480 СРБОБРАН, Трг Слободе бр. 2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Тел:</w:t>
      </w:r>
      <w:r>
        <w:rPr>
          <w:rFonts w:ascii="Arial Narrow" w:hAnsi="Arial Narrow"/>
          <w:sz w:val="16"/>
          <w:szCs w:val="16"/>
          <w:lang w:val="sr-Cyrl-CS"/>
        </w:rPr>
        <w:t xml:space="preserve"> </w:t>
      </w:r>
      <w:r>
        <w:rPr>
          <w:rFonts w:ascii="Arial Narrow" w:hAnsi="Arial Narrow"/>
          <w:sz w:val="16"/>
          <w:szCs w:val="16"/>
        </w:rPr>
        <w:t>021/730-020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E-mail: srbobran</w:t>
      </w:r>
      <w:r>
        <w:rPr>
          <w:rFonts w:ascii="Arial Narrow" w:hAnsi="Arial Narrow"/>
          <w:sz w:val="16"/>
          <w:szCs w:val="16"/>
          <w:lang w:val="sr-Cyrl-CS"/>
        </w:rPr>
        <w:t>_</w:t>
      </w:r>
      <w:r>
        <w:rPr>
          <w:rFonts w:ascii="Arial Narrow" w:hAnsi="Arial Narrow"/>
          <w:sz w:val="16"/>
          <w:szCs w:val="16"/>
          <w:lang w:val="sr-Latn-CS"/>
        </w:rPr>
        <w:t>urbanizam</w:t>
      </w:r>
      <w:r>
        <w:rPr>
          <w:rFonts w:ascii="Arial Narrow" w:hAnsi="Arial Narrow"/>
          <w:sz w:val="16"/>
          <w:szCs w:val="16"/>
        </w:rPr>
        <w:t>@eunet.rs</w:t>
      </w:r>
    </w:p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  <w:r>
        <w:rPr>
          <w:rFonts w:ascii="Arial Narrow" w:hAnsi="Arial Narrow"/>
          <w:sz w:val="16"/>
          <w:szCs w:val="16"/>
          <w:lang w:val="sr-Latn-RS"/>
        </w:rPr>
        <w:t>M.</w:t>
      </w:r>
      <w:r>
        <w:rPr>
          <w:rFonts w:ascii="Arial Narrow" w:hAnsi="Arial Narrow"/>
          <w:sz w:val="16"/>
          <w:szCs w:val="16"/>
          <w:lang w:val="sr-Cyrl-RS"/>
        </w:rPr>
        <w:t>Ћ.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</w:p>
    <w:p>
      <w:pPr>
        <w:ind w:right="282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Одељење за урбанизам, стамбено - комуналне послове и заштиту животне средине Општинске управе Срборан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НИС АД Нови Сад, улица Народног фронта бр. 12, преко пуномоћника “Серво Михаљ инжењеринг”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</w:t>
      </w:r>
      <w:r>
        <w:rPr>
          <w:rFonts w:hint="default" w:ascii="Arial Narrow" w:hAnsi="Arial Narrow"/>
          <w:i w:val="0"/>
          <w:iCs/>
          <w:color w:val="0000FF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поднео је Захтев за одлучивање о потреби процене утицаја на животну средину пројекта: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“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Бензинска станица за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снабдевање горивом превозних средстава у друмском саобраћају НИС ССГ Србобран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” на катастарској парцели број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11805 КО 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у општини Србобран, заведен под бројем 501-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7/19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-IV-0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09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3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канцеларија број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Општине 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(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www.srbobran.rs)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бавештења.</w:t>
      </w: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b/>
          <w:sz w:val="20"/>
          <w:szCs w:val="20"/>
          <w:lang w:val="sr-Cyrl-CS"/>
        </w:rPr>
        <w:t>Доставити</w:t>
      </w:r>
      <w:r>
        <w:rPr>
          <w:rFonts w:ascii="Arial Narrow" w:hAnsi="Arial Narrow"/>
          <w:sz w:val="20"/>
          <w:szCs w:val="20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Инспектору заштите животне средине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 xml:space="preserve">Дневни лист </w:t>
      </w:r>
      <w:r>
        <w:rPr>
          <w:rFonts w:hint="default" w:ascii="Arial Narrow" w:hAnsi="Arial Narrow"/>
          <w:sz w:val="20"/>
          <w:szCs w:val="20"/>
          <w:lang w:val="sr-Cyrl-RS"/>
        </w:rPr>
        <w:t>“Српски телеграф”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CS"/>
        </w:rPr>
        <w:t>Архиви</w:t>
      </w:r>
    </w:p>
    <w:p>
      <w:pPr>
        <w:ind w:left="-284" w:right="282"/>
        <w:rPr>
          <w:rFonts w:ascii="Arial Narrow" w:hAnsi="Arial Narrow"/>
          <w:sz w:val="22"/>
          <w:szCs w:val="22"/>
          <w:lang w:val="sr-Latn-CS"/>
        </w:rPr>
      </w:pPr>
    </w:p>
    <w:p>
      <w:pPr>
        <w:ind w:left="-284" w:right="282"/>
        <w:rPr>
          <w:rFonts w:ascii="Arial Narrow" w:hAnsi="Arial Narrow"/>
          <w:sz w:val="22"/>
          <w:szCs w:val="22"/>
          <w:lang w:val="sr-Latn-CS"/>
        </w:rPr>
      </w:pPr>
    </w:p>
    <w:tbl>
      <w:tblPr>
        <w:tblStyle w:val="4"/>
        <w:tblpPr w:leftFromText="180" w:rightFromText="180" w:vertAnchor="text" w:horzAnchor="page" w:tblpX="1414" w:tblpY="114"/>
        <w:tblOverlap w:val="never"/>
        <w:tblW w:w="97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  <w:gridCol w:w="59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tabs>
                <w:tab w:val="left" w:pos="5520"/>
              </w:tabs>
              <w:ind w:left="-240" w:leftChars="-100" w:right="-720" w:rightChars="-300" w:firstLine="239" w:firstLineChars="114"/>
              <w:jc w:val="left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tabs>
                <w:tab w:val="left" w:pos="5520"/>
              </w:tabs>
              <w:ind w:left="-720" w:leftChars="-300" w:right="-720" w:rightChars="-300" w:firstLine="315" w:firstLineChars="15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tabs>
                <w:tab w:val="left" w:pos="5520"/>
              </w:tabs>
              <w:ind w:left="-240" w:leftChars="-100" w:right="-720" w:rightChars="-300" w:firstLine="239" w:firstLineChars="114"/>
              <w:jc w:val="left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tabs>
                <w:tab w:val="left" w:pos="5520"/>
              </w:tabs>
              <w:ind w:left="-720" w:leftChars="-300" w:right="-720" w:rightChars="-300" w:firstLine="315" w:firstLineChars="15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tabs>
                <w:tab w:val="left" w:pos="5520"/>
              </w:tabs>
              <w:ind w:left="0" w:leftChars="-168" w:right="-720" w:rightChars="-300" w:hanging="403" w:hangingChars="192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ind w:left="0" w:leftChars="0" w:right="240" w:rightChars="100" w:firstLine="0" w:firstLineChars="0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Руководилац одељења за урбанизам, стамбено - комуналне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tabs>
                <w:tab w:val="left" w:pos="5520"/>
              </w:tabs>
              <w:ind w:left="0" w:leftChars="-168" w:right="-720" w:rightChars="-300" w:hanging="403" w:hangingChars="192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tabs>
                <w:tab w:val="left" w:pos="5520"/>
              </w:tabs>
              <w:ind w:left="0" w:leftChars="0" w:right="-720" w:rightChars="-300" w:firstLine="0" w:firstLineChars="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послове и заштиту животне средин</w:t>
            </w: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en-GB"/>
              </w:rPr>
              <w:t>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ind w:left="0" w:leftChars="0" w:right="-720" w:rightChars="-300" w:firstLine="0" w:firstLineChars="0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tabs>
                <w:tab w:val="left" w:pos="5520"/>
              </w:tabs>
              <w:ind w:left="-1" w:leftChars="0" w:right="-720" w:rightChars="-300" w:firstLine="0" w:firstLineChars="0"/>
              <w:jc w:val="center"/>
              <w:rPr>
                <w:rFonts w:hint="default" w:ascii="Arial Narrow" w:hAnsi="Arial Narrow" w:cs="Arial Narrow"/>
                <w:b/>
                <w:bCs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vertAlign w:val="baseline"/>
                <w:lang w:val="sr-Cyrl-RS"/>
              </w:rPr>
              <w:t>Данијела Вујачић</w:t>
            </w:r>
            <w:bookmarkStart w:id="0" w:name="_GoBack"/>
            <w:bookmarkEnd w:id="0"/>
          </w:p>
        </w:tc>
      </w:tr>
    </w:tbl>
    <w:p>
      <w:pPr>
        <w:ind w:left="-284" w:right="282"/>
        <w:rPr>
          <w:sz w:val="22"/>
          <w:szCs w:val="22"/>
          <w:lang w:val="sr-Cyrl-CS"/>
        </w:rPr>
      </w:pPr>
    </w:p>
    <w:p>
      <w:pPr>
        <w:ind w:left="-284" w:right="282"/>
        <w:rPr>
          <w:sz w:val="22"/>
          <w:szCs w:val="22"/>
          <w:lang w:val="ru-RU"/>
        </w:rPr>
      </w:pPr>
    </w:p>
    <w:p>
      <w:pPr>
        <w:ind w:left="-284" w:right="282"/>
        <w:rPr>
          <w:color w:val="FF0000"/>
          <w:sz w:val="22"/>
          <w:szCs w:val="22"/>
          <w:lang w:val="ru-RU"/>
        </w:rPr>
      </w:pPr>
    </w:p>
    <w:p>
      <w:pPr>
        <w:ind w:left="-284" w:right="282"/>
        <w:rPr>
          <w:color w:val="FF0000"/>
          <w:sz w:val="22"/>
          <w:szCs w:val="22"/>
          <w:lang w:val="ru-RU"/>
        </w:rPr>
      </w:pPr>
    </w:p>
    <w:p/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D86527"/>
    <w:rsid w:val="2F3C1450"/>
    <w:rsid w:val="3ACC110C"/>
    <w:rsid w:val="4B3425F1"/>
    <w:rsid w:val="53902267"/>
    <w:rsid w:val="59E61B7B"/>
    <w:rsid w:val="5D57509E"/>
    <w:rsid w:val="615176EE"/>
    <w:rsid w:val="63BD09FD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Style w:val="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Office_11.2.0.9052_F1E327BC-269C-435d-A152-05C5408002CA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2017-03-09T08:00:27Z</cp:lastPrinted>
  <dcterms:modified xsi:type="dcterms:W3CDTF">2019-12-05T10:20:33Z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2057-11.2.0.9052</vt:lpwstr>
  </property>
</Properties>
</file>