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 </w:t>
      </w: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drawing>
          <wp:inline distT="0" distB="0" distL="114300" distR="114300">
            <wp:extent cx="571500" cy="505460"/>
            <wp:effectExtent l="0" t="0" r="0" b="8890"/>
            <wp:docPr id="1" name="Picture 1" descr="grb_srbob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b_srbobran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РЕПУБЛИКА СРБИЈА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Аутономна Покрајина Војводина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Општинска управа Србобран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Одељење  за  урбанизам, стамбено-комуналне 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sr-Cyrl-CS"/>
        </w:rPr>
        <w:t>п</w:t>
      </w:r>
      <w:r>
        <w:rPr>
          <w:rFonts w:hint="default" w:ascii="Courier New" w:hAnsi="Courier New" w:cs="Courier New"/>
          <w:sz w:val="16"/>
          <w:szCs w:val="16"/>
          <w:lang w:val="ru-RU"/>
        </w:rPr>
        <w:t>ослове и заштиту  животне  средине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Број: 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501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3/21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</w:rPr>
        <w:t>IV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-01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20"/>
          <w:szCs w:val="20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Да</w:t>
      </w:r>
      <w:r>
        <w:rPr>
          <w:rFonts w:hint="default" w:ascii="Courier New" w:hAnsi="Courier New" w:cs="Courier New"/>
          <w:sz w:val="16"/>
          <w:szCs w:val="16"/>
          <w:lang w:val="sr-Cyrl-CS"/>
        </w:rPr>
        <w:t>тум</w:t>
      </w:r>
      <w:r>
        <w:rPr>
          <w:rFonts w:hint="default" w:ascii="Courier New" w:hAnsi="Courier New" w:cs="Courier New"/>
          <w:color w:val="FF6600"/>
          <w:sz w:val="16"/>
          <w:szCs w:val="16"/>
          <w:lang w:val="ru-RU"/>
        </w:rPr>
        <w:t>: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2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2.03.2021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 xml:space="preserve">.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21480 СРБОБРАН, Трг </w:t>
      </w:r>
      <w:r>
        <w:rPr>
          <w:rFonts w:hint="default" w:ascii="Courier New" w:hAnsi="Courier New" w:cs="Courier New"/>
          <w:sz w:val="16"/>
          <w:szCs w:val="16"/>
          <w:lang w:val="sr-Cyrl-RS"/>
        </w:rPr>
        <w:t>с</w:t>
      </w:r>
      <w:r>
        <w:rPr>
          <w:rFonts w:hint="default" w:ascii="Courier New" w:hAnsi="Courier New" w:cs="Courier New"/>
          <w:sz w:val="16"/>
          <w:szCs w:val="16"/>
          <w:lang w:val="ru-RU"/>
        </w:rPr>
        <w:t>лободе бр. 2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</w:rPr>
        <w:t>Тел:</w:t>
      </w:r>
      <w:r>
        <w:rPr>
          <w:rFonts w:hint="default" w:ascii="Courier New" w:hAnsi="Courier New" w:cs="Courier New"/>
          <w:sz w:val="16"/>
          <w:szCs w:val="16"/>
          <w:lang w:val="sr-Cyrl-CS"/>
        </w:rPr>
        <w:t xml:space="preserve"> </w:t>
      </w:r>
      <w:r>
        <w:rPr>
          <w:rFonts w:hint="default" w:ascii="Courier New" w:hAnsi="Courier New" w:cs="Courier New"/>
          <w:sz w:val="16"/>
          <w:szCs w:val="16"/>
        </w:rPr>
        <w:t>021/730-020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</w:rPr>
        <w:t xml:space="preserve">E-mail: </w:t>
      </w:r>
      <w:r>
        <w:rPr>
          <w:rFonts w:hint="default" w:ascii="Courier New" w:hAnsi="Courier New" w:cs="Courier New"/>
          <w:color w:val="auto"/>
          <w:sz w:val="16"/>
          <w:szCs w:val="16"/>
          <w:u w:val="none"/>
        </w:rPr>
        <w:t>srbobran@eunet.rs</w:t>
      </w:r>
      <w:r>
        <w:rPr>
          <w:rFonts w:hint="default" w:ascii="Courier New" w:hAnsi="Courier New" w:cs="Courier New"/>
          <w:color w:val="auto"/>
          <w:sz w:val="16"/>
          <w:szCs w:val="16"/>
          <w:u w:val="none"/>
          <w:lang w:val="sr-Cyrl-RS"/>
        </w:rPr>
        <w:t>,</w:t>
      </w:r>
      <w:r>
        <w:rPr>
          <w:rFonts w:hint="default" w:ascii="Courier New" w:hAnsi="Courier New" w:cs="Courier New"/>
          <w:sz w:val="16"/>
          <w:szCs w:val="16"/>
          <w:lang w:val="sr-Cyrl-RS"/>
        </w:rPr>
        <w:t xml:space="preserve"> </w:t>
      </w:r>
      <w:r>
        <w:rPr>
          <w:rFonts w:hint="default" w:ascii="Courier New" w:hAnsi="Courier New" w:cs="Courier New"/>
          <w:sz w:val="16"/>
          <w:szCs w:val="16"/>
          <w:lang w:val="sr-Latn-RS"/>
        </w:rPr>
        <w:t>marija@srbobran.rs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“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VIP MOBILE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” д.о.о. Београд, улица Милутина Миланковића бр. 1ж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поднео је Захтев за одлучивање о потреби процене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Пројекта базне станице мобилне телефоније “НС Турија НС2298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_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01” на катастарској парцели број 2642/5 К.О. Турија, у општини Србобран.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09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-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3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канцеларија број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Општине Србобран (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www.srbobran.rs)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0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О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бавештења.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tbl>
      <w:tblPr>
        <w:tblStyle w:val="5"/>
        <w:tblpPr w:leftFromText="180" w:rightFromText="180" w:vertAnchor="text" w:horzAnchor="page" w:tblpX="1414" w:tblpY="114"/>
        <w:tblOverlap w:val="never"/>
        <w:tblW w:w="97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  <w:gridCol w:w="59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39" w:firstLineChars="114"/>
              <w:jc w:val="left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600" w:leftChars="-300" w:right="-600" w:rightChars="-300" w:firstLine="315" w:firstLineChars="15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39" w:firstLineChars="114"/>
              <w:jc w:val="left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600" w:leftChars="-300" w:right="-600" w:rightChars="-300" w:firstLine="315" w:firstLineChars="15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67" w:leftChars="-168" w:right="-600" w:rightChars="-300" w:hanging="403" w:hangingChars="192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ind w:left="0" w:leftChars="0" w:right="200" w:rightChars="100" w:firstLine="0" w:firstLineChars="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Courier New" w:hAnsi="Courier New" w:cs="Courier New"/>
                <w:sz w:val="22"/>
                <w:szCs w:val="22"/>
                <w:vertAlign w:val="baseline"/>
                <w:lang w:val="sr-Cyrl-RS"/>
              </w:rPr>
              <w:t>В.Д. НАЧЕЛНИЦЕ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67" w:leftChars="-168" w:right="-600" w:rightChars="-300" w:hanging="403" w:hangingChars="192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0" w:leftChars="0" w:right="-600" w:rightChars="-300" w:firstLine="0" w:firstLineChars="0"/>
              <w:jc w:val="center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Courier New" w:hAnsi="Courier New" w:cs="Courier New"/>
                <w:sz w:val="22"/>
                <w:szCs w:val="22"/>
                <w:vertAlign w:val="baseline"/>
                <w:lang w:val="sr-Cyrl-RS"/>
              </w:rPr>
              <w:t>ОПШТИНСКЕ УПРАВЕ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both"/>
              <w:rPr>
                <w:rFonts w:hint="default" w:ascii="Courier New" w:hAnsi="Courier New" w:cs="Courier Ne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1" w:leftChars="0" w:right="-600" w:rightChars="-300" w:firstLine="0" w:firstLineChars="0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Courier New" w:hAnsi="Courier New" w:cs="Courier New"/>
                <w:b/>
                <w:bCs/>
                <w:sz w:val="22"/>
                <w:szCs w:val="22"/>
                <w:vertAlign w:val="baseline"/>
                <w:lang w:val="sr-Cyrl-RS"/>
              </w:rPr>
              <w:t>Данијела Вујачић</w:t>
            </w:r>
          </w:p>
        </w:tc>
      </w:tr>
    </w:tbl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ru-RU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Инспектору заштите животне средине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  <w:bookmarkStart w:id="0" w:name="_GoBack"/>
      <w:bookmarkEnd w:id="0"/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4532A4"/>
    <w:multiLevelType w:val="multilevel"/>
    <w:tmpl w:val="324532A4"/>
    <w:lvl w:ilvl="0" w:tentative="0">
      <w:start w:val="1"/>
      <w:numFmt w:val="decimal"/>
      <w:lvlText w:val="%1."/>
      <w:lvlJc w:val="left"/>
      <w:pPr>
        <w:ind w:left="76" w:hanging="360"/>
      </w:pPr>
    </w:lvl>
    <w:lvl w:ilvl="1" w:tentative="0">
      <w:start w:val="1"/>
      <w:numFmt w:val="lowerLetter"/>
      <w:lvlText w:val="%2."/>
      <w:lvlJc w:val="left"/>
      <w:pPr>
        <w:ind w:left="796" w:hanging="360"/>
      </w:pPr>
    </w:lvl>
    <w:lvl w:ilvl="2" w:tentative="0">
      <w:start w:val="1"/>
      <w:numFmt w:val="lowerRoman"/>
      <w:lvlText w:val="%3."/>
      <w:lvlJc w:val="right"/>
      <w:pPr>
        <w:ind w:left="1516" w:hanging="180"/>
      </w:pPr>
    </w:lvl>
    <w:lvl w:ilvl="3" w:tentative="0">
      <w:start w:val="1"/>
      <w:numFmt w:val="decimal"/>
      <w:lvlText w:val="%4."/>
      <w:lvlJc w:val="left"/>
      <w:pPr>
        <w:ind w:left="2236" w:hanging="360"/>
      </w:pPr>
    </w:lvl>
    <w:lvl w:ilvl="4" w:tentative="0">
      <w:start w:val="1"/>
      <w:numFmt w:val="lowerLetter"/>
      <w:lvlText w:val="%5."/>
      <w:lvlJc w:val="left"/>
      <w:pPr>
        <w:ind w:left="2956" w:hanging="360"/>
      </w:pPr>
    </w:lvl>
    <w:lvl w:ilvl="5" w:tentative="0">
      <w:start w:val="1"/>
      <w:numFmt w:val="lowerRoman"/>
      <w:lvlText w:val="%6."/>
      <w:lvlJc w:val="right"/>
      <w:pPr>
        <w:ind w:left="3676" w:hanging="180"/>
      </w:pPr>
    </w:lvl>
    <w:lvl w:ilvl="6" w:tentative="0">
      <w:start w:val="1"/>
      <w:numFmt w:val="decimal"/>
      <w:lvlText w:val="%7."/>
      <w:lvlJc w:val="left"/>
      <w:pPr>
        <w:ind w:left="4396" w:hanging="360"/>
      </w:pPr>
    </w:lvl>
    <w:lvl w:ilvl="7" w:tentative="0">
      <w:start w:val="1"/>
      <w:numFmt w:val="lowerLetter"/>
      <w:lvlText w:val="%8."/>
      <w:lvlJc w:val="left"/>
      <w:pPr>
        <w:ind w:left="5116" w:hanging="360"/>
      </w:pPr>
    </w:lvl>
    <w:lvl w:ilvl="8" w:tentative="0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89C69CC"/>
    <w:rsid w:val="0EAF0344"/>
    <w:rsid w:val="181B09A3"/>
    <w:rsid w:val="24DF1932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6A4159D"/>
    <w:rsid w:val="57DE4A01"/>
    <w:rsid w:val="5F77746F"/>
    <w:rsid w:val="60BD247F"/>
    <w:rsid w:val="6D867156"/>
    <w:rsid w:val="72F14461"/>
    <w:rsid w:val="741138AA"/>
    <w:rsid w:val="79651709"/>
    <w:rsid w:val="79963759"/>
    <w:rsid w:val="7DB31E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2020-12-29T07:17:00Z</cp:lastPrinted>
  <dcterms:modified xsi:type="dcterms:W3CDTF">2021-03-22T06:26:48Z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2057-11.2.0.10078</vt:lpwstr>
  </property>
</Properties>
</file>