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1E43" w:rsidRPr="0034455C" w:rsidRDefault="00221E43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6"/>
          <w:szCs w:val="16"/>
          <w:lang/>
        </w:rPr>
      </w:pPr>
    </w:p>
    <w:tbl>
      <w:tblPr>
        <w:tblStyle w:val="TableGrid"/>
        <w:tblW w:w="36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679"/>
      </w:tblGrid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</w:rPr>
            </w:pPr>
            <w:r w:rsidRPr="003E6E59">
              <w:rPr>
                <w:rFonts w:ascii="Tahoma" w:hAnsi="Tahoma" w:cs="Tahoma"/>
                <w:noProof/>
                <w:lang w:eastAsia="en-US"/>
              </w:rPr>
              <w:drawing>
                <wp:inline distT="0" distB="0" distL="114300" distR="114300">
                  <wp:extent cx="449080" cy="665601"/>
                  <wp:effectExtent l="19050" t="0" r="8120" b="0"/>
                  <wp:docPr id="2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0898" cy="6682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r w:rsidRPr="003E6E59">
              <w:rPr>
                <w:rFonts w:ascii="Tahoma" w:hAnsi="Tahoma" w:cs="Tahoma"/>
                <w:noProof/>
                <w:sz w:val="16"/>
                <w:szCs w:val="16"/>
                <w:lang w:eastAsia="en-US"/>
              </w:rPr>
              <w:drawing>
                <wp:inline distT="0" distB="0" distL="114300" distR="114300">
                  <wp:extent cx="571500" cy="505460"/>
                  <wp:effectExtent l="0" t="0" r="0" b="8890"/>
                  <wp:docPr id="3" name="Picture 1" descr="grb_srbobran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grb_srbobran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505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РЕПУБЛИКА СРБИЈА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ОПШТИНА СРБОБРАН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l-SI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</w:rPr>
            </w:pP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Одељење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за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урбанизам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, </w:t>
            </w:r>
          </w:p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</w:rPr>
            </w:pP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стамбено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-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комуналне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послове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и </w:t>
            </w:r>
          </w:p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Cyrl-CS"/>
              </w:rPr>
            </w:pP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заштиту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животне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средине</w:t>
            </w:r>
            <w:proofErr w:type="spellEnd"/>
          </w:p>
        </w:tc>
      </w:tr>
      <w:tr w:rsidR="00C2757E" w:rsidRPr="003E6E59" w:rsidTr="000B1630">
        <w:tc>
          <w:tcPr>
            <w:tcW w:w="3679" w:type="dxa"/>
          </w:tcPr>
          <w:p w:rsidR="0034455C" w:rsidRDefault="00C2757E" w:rsidP="00643E29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Број:</w:t>
            </w:r>
            <w:r w:rsidR="0034455C">
              <w:t xml:space="preserve"> </w:t>
            </w:r>
            <w:r w:rsidR="0034455C" w:rsidRPr="0034455C">
              <w:rPr>
                <w:rFonts w:ascii="Tahoma" w:hAnsi="Tahoma" w:cs="Tahoma"/>
                <w:sz w:val="16"/>
                <w:szCs w:val="16"/>
              </w:rPr>
              <w:t xml:space="preserve">000395654 2023 08910 </w:t>
            </w:r>
          </w:p>
          <w:p w:rsidR="00C2757E" w:rsidRPr="003E6E59" w:rsidRDefault="0034455C" w:rsidP="00643E29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Latn-CS"/>
              </w:rPr>
            </w:pPr>
            <w:r w:rsidRPr="0034455C">
              <w:rPr>
                <w:rFonts w:ascii="Tahoma" w:hAnsi="Tahoma" w:cs="Tahoma"/>
                <w:sz w:val="16"/>
                <w:szCs w:val="16"/>
              </w:rPr>
              <w:t>004 003 380 001 03 013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34455C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34455C">
              <w:rPr>
                <w:rFonts w:ascii="Tahoma" w:hAnsi="Tahoma" w:cs="Tahoma"/>
                <w:sz w:val="16"/>
                <w:szCs w:val="16"/>
                <w:lang w:val="sr-Cyrl-CS"/>
              </w:rPr>
              <w:t xml:space="preserve">Дана: </w:t>
            </w:r>
            <w:r w:rsidR="0034455C" w:rsidRPr="0034455C">
              <w:rPr>
                <w:rFonts w:ascii="Tahoma" w:hAnsi="Tahoma" w:cs="Tahoma"/>
                <w:sz w:val="16"/>
                <w:szCs w:val="16"/>
                <w:lang/>
              </w:rPr>
              <w:t>29.11</w:t>
            </w:r>
            <w:r w:rsidRPr="0034455C">
              <w:rPr>
                <w:rFonts w:ascii="Tahoma" w:hAnsi="Tahoma" w:cs="Tahoma"/>
                <w:sz w:val="16"/>
                <w:szCs w:val="16"/>
                <w:lang w:val="sr-Cyrl-CS"/>
              </w:rPr>
              <w:t>.20</w:t>
            </w:r>
            <w:r w:rsidRPr="0034455C">
              <w:rPr>
                <w:rFonts w:ascii="Tahoma" w:hAnsi="Tahoma" w:cs="Tahoma"/>
                <w:sz w:val="16"/>
                <w:szCs w:val="16"/>
                <w:lang w:val="hu-HU"/>
              </w:rPr>
              <w:t>2</w:t>
            </w:r>
            <w:r w:rsidRPr="0034455C">
              <w:rPr>
                <w:rFonts w:ascii="Tahoma" w:hAnsi="Tahoma" w:cs="Tahoma"/>
                <w:sz w:val="16"/>
                <w:szCs w:val="16"/>
              </w:rPr>
              <w:t>3</w:t>
            </w:r>
            <w:r w:rsidRPr="0034455C">
              <w:rPr>
                <w:rFonts w:ascii="Tahoma" w:hAnsi="Tahoma" w:cs="Tahoma"/>
                <w:sz w:val="16"/>
                <w:szCs w:val="16"/>
                <w:lang w:val="sr-Cyrl-CS"/>
              </w:rPr>
              <w:t>. године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 xml:space="preserve">21480 Србобран, Трг </w:t>
            </w:r>
            <w:r w:rsidRPr="003E6E59">
              <w:rPr>
                <w:rFonts w:ascii="Tahoma" w:hAnsi="Tahoma" w:cs="Tahoma"/>
                <w:sz w:val="16"/>
                <w:szCs w:val="16"/>
              </w:rPr>
              <w:t>с</w:t>
            </w: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лободе 2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Latn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l-SI"/>
              </w:rPr>
              <w:t>E-mail</w:t>
            </w:r>
            <w:r w:rsidRPr="003E6E59">
              <w:rPr>
                <w:rFonts w:ascii="Tahoma" w:hAnsi="Tahoma" w:cs="Tahoma"/>
                <w:sz w:val="16"/>
                <w:szCs w:val="16"/>
              </w:rPr>
              <w:t>:</w:t>
            </w:r>
            <w:r w:rsidRPr="003E6E59">
              <w:rPr>
                <w:rFonts w:ascii="Tahoma" w:hAnsi="Tahoma" w:cs="Tahoma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 w:rsidR="00221E43" w:rsidRPr="003E6E59" w:rsidRDefault="00221E43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6"/>
          <w:szCs w:val="16"/>
        </w:rPr>
      </w:pPr>
    </w:p>
    <w:p w:rsidR="00221E43" w:rsidRPr="003E6E59" w:rsidRDefault="00221E43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6"/>
          <w:szCs w:val="16"/>
          <w:lang w:val="sr-Cyrl-CS"/>
        </w:rPr>
      </w:pP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</w:p>
    <w:p w:rsidR="00221E43" w:rsidRPr="003E6E59" w:rsidRDefault="00C2757E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iCs/>
          <w:sz w:val="22"/>
          <w:szCs w:val="22"/>
          <w:lang w:val="sr-Cyrl-CS"/>
        </w:rPr>
        <w:t>Општинска управа Србо</w:t>
      </w:r>
      <w:r w:rsidR="004A568B" w:rsidRPr="003E6E59">
        <w:rPr>
          <w:rFonts w:ascii="Tahoma" w:hAnsi="Tahoma" w:cs="Tahoma"/>
          <w:iCs/>
          <w:sz w:val="22"/>
          <w:szCs w:val="22"/>
          <w:lang w:val="sr-Cyrl-CS"/>
        </w:rPr>
        <w:t>б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>ран, Одељење за урбанизам, стамбено - комуналне послове и заштиту жи</w:t>
      </w:r>
      <w:bookmarkStart w:id="0" w:name="_GoBack"/>
      <w:bookmarkEnd w:id="0"/>
      <w:r w:rsidRPr="003E6E59">
        <w:rPr>
          <w:rFonts w:ascii="Tahoma" w:hAnsi="Tahoma" w:cs="Tahoma"/>
          <w:iCs/>
          <w:sz w:val="22"/>
          <w:szCs w:val="22"/>
          <w:lang w:val="sr-Cyrl-CS"/>
        </w:rPr>
        <w:t>вотне средине</w:t>
      </w:r>
      <w:r w:rsidR="003E6E59">
        <w:rPr>
          <w:rFonts w:ascii="Tahoma" w:hAnsi="Tahoma" w:cs="Tahoma"/>
          <w:iCs/>
          <w:sz w:val="22"/>
          <w:szCs w:val="22"/>
        </w:rPr>
        <w:t xml:space="preserve">, </w:t>
      </w:r>
      <w:r w:rsidRPr="003E6E59">
        <w:rPr>
          <w:rFonts w:ascii="Tahoma" w:hAnsi="Tahoma" w:cs="Tahoma"/>
          <w:iCs/>
          <w:sz w:val="22"/>
          <w:szCs w:val="22"/>
        </w:rPr>
        <w:t>н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>а основу чл</w:t>
      </w:r>
      <w:proofErr w:type="spellStart"/>
      <w:r w:rsidRPr="003E6E59">
        <w:rPr>
          <w:rFonts w:ascii="Tahoma" w:hAnsi="Tahoma" w:cs="Tahoma"/>
          <w:iCs/>
          <w:sz w:val="22"/>
          <w:szCs w:val="22"/>
        </w:rPr>
        <w:t>ана</w:t>
      </w:r>
      <w:proofErr w:type="spellEnd"/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1</w:t>
      </w:r>
      <w:r w:rsidRPr="003E6E59">
        <w:rPr>
          <w:rFonts w:ascii="Tahoma" w:hAnsi="Tahoma" w:cs="Tahoma"/>
          <w:iCs/>
          <w:sz w:val="22"/>
          <w:szCs w:val="22"/>
        </w:rPr>
        <w:t>0</w:t>
      </w:r>
      <w:r w:rsidR="003E6E59">
        <w:rPr>
          <w:rFonts w:ascii="Tahoma" w:hAnsi="Tahoma" w:cs="Tahoma"/>
          <w:iCs/>
          <w:sz w:val="22"/>
          <w:szCs w:val="22"/>
        </w:rPr>
        <w:t>.</w:t>
      </w:r>
      <w:r w:rsidRPr="003E6E59">
        <w:rPr>
          <w:rFonts w:ascii="Tahoma" w:hAnsi="Tahoma" w:cs="Tahoma"/>
          <w:iCs/>
          <w:sz w:val="22"/>
          <w:szCs w:val="22"/>
        </w:rPr>
        <w:t xml:space="preserve"> </w:t>
      </w:r>
      <w:proofErr w:type="spellStart"/>
      <w:proofErr w:type="gramStart"/>
      <w:r w:rsidRPr="003E6E59">
        <w:rPr>
          <w:rFonts w:ascii="Tahoma" w:hAnsi="Tahoma" w:cs="Tahoma"/>
          <w:iCs/>
          <w:sz w:val="22"/>
          <w:szCs w:val="22"/>
        </w:rPr>
        <w:t>став</w:t>
      </w:r>
      <w:proofErr w:type="spellEnd"/>
      <w:proofErr w:type="gramEnd"/>
      <w:r w:rsidRPr="003E6E59">
        <w:rPr>
          <w:rFonts w:ascii="Tahoma" w:hAnsi="Tahoma" w:cs="Tahoma"/>
          <w:iCs/>
          <w:sz w:val="22"/>
          <w:szCs w:val="22"/>
        </w:rPr>
        <w:t xml:space="preserve"> 1</w:t>
      </w:r>
      <w:r w:rsidR="003E6E59">
        <w:rPr>
          <w:rFonts w:ascii="Tahoma" w:hAnsi="Tahoma" w:cs="Tahoma"/>
          <w:iCs/>
          <w:sz w:val="22"/>
          <w:szCs w:val="22"/>
        </w:rPr>
        <w:t>.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а у вези са чл</w:t>
      </w:r>
      <w:proofErr w:type="spellStart"/>
      <w:r w:rsidRPr="003E6E59">
        <w:rPr>
          <w:rFonts w:ascii="Tahoma" w:hAnsi="Tahoma" w:cs="Tahoma"/>
          <w:iCs/>
          <w:sz w:val="22"/>
          <w:szCs w:val="22"/>
        </w:rPr>
        <w:t>аном</w:t>
      </w:r>
      <w:proofErr w:type="spellEnd"/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</w:t>
      </w:r>
      <w:r w:rsidR="003E6E59">
        <w:rPr>
          <w:rFonts w:ascii="Tahoma" w:hAnsi="Tahoma" w:cs="Tahoma"/>
          <w:iCs/>
          <w:sz w:val="22"/>
          <w:szCs w:val="22"/>
        </w:rPr>
        <w:t>ужбени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гласник РС“ 135/04 и 36/09), даје следеће</w:t>
      </w:r>
      <w:r w:rsidRPr="003E6E59">
        <w:rPr>
          <w:rFonts w:ascii="Tahoma" w:hAnsi="Tahoma" w:cs="Tahoma"/>
          <w:iCs/>
          <w:sz w:val="22"/>
          <w:szCs w:val="22"/>
        </w:rPr>
        <w:t>:</w:t>
      </w: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</w:p>
    <w:p w:rsidR="00221E43" w:rsidRPr="003E6E59" w:rsidRDefault="00C2757E" w:rsidP="00C2757E">
      <w:pPr>
        <w:spacing w:after="0" w:line="240" w:lineRule="auto"/>
        <w:ind w:left="-284" w:right="282" w:firstLine="720"/>
        <w:jc w:val="center"/>
        <w:rPr>
          <w:rFonts w:ascii="Tahoma" w:hAnsi="Tahoma" w:cs="Tahoma"/>
          <w:b/>
          <w:bCs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b/>
          <w:bCs/>
          <w:iCs/>
          <w:sz w:val="22"/>
          <w:szCs w:val="22"/>
          <w:lang w:val="sr-Cyrl-CS"/>
        </w:rPr>
        <w:t>ОБАВЕШТЕЊЕ</w:t>
      </w: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</w:p>
    <w:p w:rsidR="00C2757E" w:rsidRPr="003E6E59" w:rsidRDefault="0034455C" w:rsidP="0034455C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  <w:r w:rsidRPr="0034455C">
        <w:rPr>
          <w:rFonts w:ascii="Tahoma" w:hAnsi="Tahoma" w:cs="Tahoma"/>
          <w:iCs/>
          <w:sz w:val="22"/>
          <w:szCs w:val="22"/>
          <w:lang w:val="sr-Cyrl-CS"/>
        </w:rPr>
        <w:t>Наручилац:</w:t>
      </w:r>
      <w:r>
        <w:rPr>
          <w:rFonts w:ascii="Tahoma" w:hAnsi="Tahoma" w:cs="Tahoma"/>
          <w:iCs/>
          <w:sz w:val="22"/>
          <w:szCs w:val="22"/>
          <w:lang w:val="sr-Cyrl-CS"/>
        </w:rPr>
        <w:t xml:space="preserve"> </w:t>
      </w:r>
      <w:r w:rsidRPr="0034455C">
        <w:rPr>
          <w:rFonts w:ascii="Tahoma" w:hAnsi="Tahoma" w:cs="Tahoma"/>
          <w:iCs/>
          <w:sz w:val="22"/>
          <w:szCs w:val="22"/>
          <w:lang w:val="sr-Cyrl-CS"/>
        </w:rPr>
        <w:t>Општина Србобран</w:t>
      </w:r>
      <w:r>
        <w:rPr>
          <w:rFonts w:ascii="Tahoma" w:hAnsi="Tahoma" w:cs="Tahoma"/>
          <w:iCs/>
          <w:sz w:val="22"/>
          <w:szCs w:val="22"/>
          <w:lang w:val="sr-Cyrl-CS"/>
        </w:rPr>
        <w:t xml:space="preserve"> </w:t>
      </w:r>
      <w:r w:rsidRPr="0034455C">
        <w:rPr>
          <w:rFonts w:ascii="Tahoma" w:hAnsi="Tahoma" w:cs="Tahoma"/>
          <w:iCs/>
          <w:sz w:val="22"/>
          <w:szCs w:val="22"/>
          <w:lang w:val="sr-Cyrl-CS"/>
        </w:rPr>
        <w:t>Трг слободе 2, Србобран</w:t>
      </w:r>
      <w:r>
        <w:rPr>
          <w:rFonts w:ascii="Tahoma" w:hAnsi="Tahoma" w:cs="Tahoma"/>
          <w:iCs/>
          <w:sz w:val="22"/>
          <w:szCs w:val="22"/>
          <w:lang w:val="sr-Cyrl-CS"/>
        </w:rPr>
        <w:t xml:space="preserve"> (за инвеститора: Јавно предузеће „Путеви Србије“, Булевар краља Александра бр. 282, Београд) </w:t>
      </w:r>
      <w:r w:rsidR="00C2757E" w:rsidRPr="003E6E59">
        <w:rPr>
          <w:rFonts w:ascii="Tahoma" w:hAnsi="Tahoma" w:cs="Tahoma"/>
          <w:iCs/>
          <w:sz w:val="22"/>
          <w:szCs w:val="22"/>
          <w:lang w:val="sr-Cyrl-CS"/>
        </w:rPr>
        <w:t xml:space="preserve">, поднео је Захтев за одлучивање о потреби процене утицаја на животну средину Пројекта </w:t>
      </w:r>
      <w:r w:rsidRPr="0034455C">
        <w:rPr>
          <w:rFonts w:ascii="Tahoma" w:hAnsi="Tahoma" w:cs="Tahoma"/>
          <w:iCs/>
          <w:sz w:val="22"/>
          <w:szCs w:val="22"/>
          <w:lang w:val="sr-Cyrl-CS"/>
        </w:rPr>
        <w:t>реконструкциј</w:t>
      </w:r>
      <w:r>
        <w:rPr>
          <w:rFonts w:ascii="Tahoma" w:hAnsi="Tahoma" w:cs="Tahoma"/>
          <w:iCs/>
          <w:sz w:val="22"/>
          <w:szCs w:val="22"/>
          <w:lang w:val="sr-Cyrl-CS"/>
        </w:rPr>
        <w:t>е</w:t>
      </w:r>
      <w:r w:rsidRPr="0034455C">
        <w:rPr>
          <w:rFonts w:ascii="Tahoma" w:hAnsi="Tahoma" w:cs="Tahoma"/>
          <w:iCs/>
          <w:sz w:val="22"/>
          <w:szCs w:val="22"/>
          <w:lang w:val="sr-Cyrl-CS"/>
        </w:rPr>
        <w:t xml:space="preserve"> линијског инфраструктурног објекта раскрснице државног пута IБ реда број 15, (улица Петра Драпшина и Филипа Вишњића) са улицама Цара Лазара и Дожа Ђерђа на стационажи км 89+815.71, на </w:t>
      </w:r>
      <w:r>
        <w:rPr>
          <w:rFonts w:ascii="Tahoma" w:hAnsi="Tahoma" w:cs="Tahoma"/>
          <w:iCs/>
          <w:sz w:val="22"/>
          <w:szCs w:val="22"/>
          <w:lang w:val="sr-Cyrl-CS"/>
        </w:rPr>
        <w:t>катастарским парцелама број</w:t>
      </w:r>
      <w:r w:rsidRPr="0034455C">
        <w:rPr>
          <w:rFonts w:ascii="Tahoma" w:hAnsi="Tahoma" w:cs="Tahoma"/>
          <w:iCs/>
          <w:sz w:val="22"/>
          <w:szCs w:val="22"/>
          <w:lang w:val="sr-Cyrl-CS"/>
        </w:rPr>
        <w:t xml:space="preserve"> 3151, 3158, 3178, 5874/1, 5875/4 и 5877/1</w:t>
      </w:r>
      <w:r>
        <w:rPr>
          <w:rFonts w:ascii="Tahoma" w:hAnsi="Tahoma" w:cs="Tahoma"/>
          <w:iCs/>
          <w:sz w:val="22"/>
          <w:szCs w:val="22"/>
          <w:lang w:val="sr-Cyrl-CS"/>
        </w:rPr>
        <w:t xml:space="preserve"> све у</w:t>
      </w:r>
      <w:r w:rsidRPr="0034455C">
        <w:rPr>
          <w:rFonts w:ascii="Tahoma" w:hAnsi="Tahoma" w:cs="Tahoma"/>
          <w:iCs/>
          <w:sz w:val="22"/>
          <w:szCs w:val="22"/>
          <w:lang w:val="sr-Cyrl-CS"/>
        </w:rPr>
        <w:t xml:space="preserve"> К.О. Србобран у Србобрану</w:t>
      </w:r>
      <w:r w:rsidR="00C2757E" w:rsidRPr="003E6E59">
        <w:rPr>
          <w:rFonts w:ascii="Tahoma" w:hAnsi="Tahoma" w:cs="Tahoma"/>
          <w:iCs/>
          <w:sz w:val="22"/>
          <w:szCs w:val="22"/>
          <w:lang w:val="sr-Cyrl-CS"/>
        </w:rPr>
        <w:t>.</w:t>
      </w:r>
    </w:p>
    <w:p w:rsidR="00221E43" w:rsidRPr="003E6E59" w:rsidRDefault="00C2757E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iCs/>
          <w:sz w:val="22"/>
          <w:szCs w:val="22"/>
          <w:lang w:val="sr-Cyrl-CS"/>
        </w:rPr>
        <w:t>Заинтересована јавност може да изврши увид у садржину захтева сваког радног дана од 09 -13 часова у просторијама Одељења за урбанизам, стамбено - комуналне послове и заштиту животне средине Општинске управе Срборан у Србобрану, Трг слободе бр.4, канцеларија број 1, као и на службеном сајту Општине Србобран (www.srbobran.rs) и достави своје мишљење у року од 10 дана од дана објављивања овог Обавештења.</w:t>
      </w:r>
    </w:p>
    <w:p w:rsidR="00221E43" w:rsidRPr="003E6E59" w:rsidRDefault="00221E43" w:rsidP="00C2757E">
      <w:pPr>
        <w:spacing w:after="0" w:line="240" w:lineRule="auto"/>
        <w:rPr>
          <w:rFonts w:ascii="Tahoma" w:hAnsi="Tahoma" w:cs="Tahoma"/>
          <w:iCs/>
          <w:sz w:val="22"/>
          <w:szCs w:val="22"/>
        </w:rPr>
      </w:pP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sz w:val="22"/>
          <w:szCs w:val="22"/>
          <w:lang w:val="sr-Latn-CS"/>
        </w:rPr>
      </w:pPr>
    </w:p>
    <w:p w:rsidR="00221E43" w:rsidRDefault="0034455C" w:rsidP="0034455C">
      <w:pPr>
        <w:spacing w:after="0" w:line="240" w:lineRule="auto"/>
        <w:ind w:left="-284" w:right="282"/>
        <w:jc w:val="right"/>
        <w:rPr>
          <w:rFonts w:ascii="Tahoma" w:hAnsi="Tahoma" w:cs="Tahoma"/>
          <w:sz w:val="22"/>
          <w:szCs w:val="22"/>
          <w:lang w:val="sr-Cyrl-CS"/>
        </w:rPr>
      </w:pPr>
      <w:r>
        <w:rPr>
          <w:rFonts w:ascii="Tahoma" w:hAnsi="Tahoma" w:cs="Tahoma"/>
          <w:sz w:val="22"/>
          <w:szCs w:val="22"/>
          <w:lang w:val="sr-Cyrl-CS"/>
        </w:rPr>
        <w:t>ОБРАЂИВАЧ ПРЕДМЕТА:</w:t>
      </w:r>
    </w:p>
    <w:p w:rsidR="0034455C" w:rsidRPr="003E6E59" w:rsidRDefault="0034455C" w:rsidP="0034455C">
      <w:pPr>
        <w:spacing w:after="0" w:line="240" w:lineRule="auto"/>
        <w:ind w:left="-284" w:right="282"/>
        <w:jc w:val="right"/>
        <w:rPr>
          <w:rFonts w:ascii="Tahoma" w:hAnsi="Tahoma" w:cs="Tahoma"/>
          <w:sz w:val="22"/>
          <w:szCs w:val="22"/>
          <w:lang w:val="sr-Cyrl-CS"/>
        </w:rPr>
      </w:pPr>
      <w:r>
        <w:rPr>
          <w:rFonts w:ascii="Tahoma" w:hAnsi="Tahoma" w:cs="Tahoma"/>
          <w:sz w:val="22"/>
          <w:szCs w:val="22"/>
          <w:lang w:val="sr-Cyrl-CS"/>
        </w:rPr>
        <w:t>Марија Ћорић</w:t>
      </w:r>
    </w:p>
    <w:p w:rsidR="00221E43" w:rsidRDefault="00221E43" w:rsidP="00C2757E">
      <w:pPr>
        <w:spacing w:after="0" w:line="240" w:lineRule="auto"/>
        <w:ind w:left="-284" w:right="282"/>
        <w:rPr>
          <w:rFonts w:ascii="Tahoma" w:hAnsi="Tahoma" w:cs="Tahoma"/>
          <w:sz w:val="22"/>
          <w:szCs w:val="22"/>
          <w:lang w:val="ru-RU"/>
        </w:rPr>
      </w:pPr>
    </w:p>
    <w:p w:rsidR="0034455C" w:rsidRPr="003E6E59" w:rsidRDefault="0034455C" w:rsidP="00C2757E">
      <w:pPr>
        <w:spacing w:after="0" w:line="240" w:lineRule="auto"/>
        <w:ind w:left="-284" w:right="282"/>
        <w:rPr>
          <w:rFonts w:ascii="Tahoma" w:hAnsi="Tahoma" w:cs="Tahoma"/>
          <w:sz w:val="22"/>
          <w:szCs w:val="22"/>
          <w:lang w:val="ru-RU"/>
        </w:rPr>
      </w:pPr>
    </w:p>
    <w:p w:rsidR="00221E43" w:rsidRPr="003E6E59" w:rsidRDefault="00C2757E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b/>
          <w:sz w:val="18"/>
          <w:szCs w:val="18"/>
          <w:lang w:val="sr-Cyrl-CS"/>
        </w:rPr>
        <w:t>Доставити</w:t>
      </w:r>
      <w:r w:rsidRPr="003E6E59">
        <w:rPr>
          <w:rFonts w:ascii="Tahoma" w:hAnsi="Tahoma" w:cs="Tahoma"/>
          <w:sz w:val="18"/>
          <w:szCs w:val="18"/>
          <w:lang w:val="sr-Cyrl-CS"/>
        </w:rPr>
        <w:t>: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</w:rPr>
        <w:t>Огласној табли ОУ Србобран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</w:rPr>
        <w:t>Званичном интернет сајту ОУ Србобран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</w:rPr>
        <w:t>Инспектору заштите животне средине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  <w:lang w:val="sr-Cyrl-CS"/>
        </w:rPr>
        <w:t>Архиви</w:t>
      </w: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color w:val="FF0000"/>
          <w:sz w:val="18"/>
          <w:szCs w:val="18"/>
          <w:lang w:val="ru-RU"/>
        </w:rPr>
      </w:pP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color w:val="FF0000"/>
          <w:sz w:val="22"/>
          <w:szCs w:val="22"/>
          <w:lang w:val="ru-RU"/>
        </w:rPr>
      </w:pPr>
    </w:p>
    <w:p w:rsidR="00221E43" w:rsidRPr="003E6E59" w:rsidRDefault="00221E43" w:rsidP="00C2757E">
      <w:pPr>
        <w:spacing w:after="0" w:line="240" w:lineRule="auto"/>
        <w:rPr>
          <w:rFonts w:ascii="Tahoma" w:hAnsi="Tahoma" w:cs="Tahoma"/>
        </w:rPr>
      </w:pPr>
    </w:p>
    <w:p w:rsidR="00221E43" w:rsidRPr="003E6E59" w:rsidRDefault="00221E43" w:rsidP="00C2757E">
      <w:pPr>
        <w:spacing w:after="0" w:line="240" w:lineRule="auto"/>
        <w:jc w:val="center"/>
        <w:rPr>
          <w:rFonts w:ascii="Tahoma" w:hAnsi="Tahoma" w:cs="Tahoma"/>
          <w:iCs/>
          <w:sz w:val="22"/>
          <w:szCs w:val="22"/>
        </w:rPr>
      </w:pPr>
    </w:p>
    <w:sectPr w:rsidR="00221E43" w:rsidRPr="003E6E59" w:rsidSect="003E6E59">
      <w:pgSz w:w="11906" w:h="16838"/>
      <w:pgMar w:top="81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4532A4"/>
    <w:multiLevelType w:val="multilevel"/>
    <w:tmpl w:val="324532A4"/>
    <w:lvl w:ilvl="0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useFELayout/>
  </w:compat>
  <w:rsids>
    <w:rsidRoot w:val="56A4159D"/>
    <w:rsid w:val="000074F5"/>
    <w:rsid w:val="0016138C"/>
    <w:rsid w:val="00221E43"/>
    <w:rsid w:val="0034455C"/>
    <w:rsid w:val="003532DE"/>
    <w:rsid w:val="003E6E59"/>
    <w:rsid w:val="004A568B"/>
    <w:rsid w:val="004F560E"/>
    <w:rsid w:val="0055018C"/>
    <w:rsid w:val="00550BB4"/>
    <w:rsid w:val="00643E29"/>
    <w:rsid w:val="00690C74"/>
    <w:rsid w:val="00880A1D"/>
    <w:rsid w:val="009304EF"/>
    <w:rsid w:val="00C2757E"/>
    <w:rsid w:val="01A92E98"/>
    <w:rsid w:val="089C69CC"/>
    <w:rsid w:val="0EAF0344"/>
    <w:rsid w:val="181B09A3"/>
    <w:rsid w:val="24DF1932"/>
    <w:rsid w:val="25B80D81"/>
    <w:rsid w:val="26285D48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6A4159D"/>
    <w:rsid w:val="57DE4A01"/>
    <w:rsid w:val="5F77746F"/>
    <w:rsid w:val="60BD247F"/>
    <w:rsid w:val="6D867156"/>
    <w:rsid w:val="72F14461"/>
    <w:rsid w:val="741138AA"/>
    <w:rsid w:val="79651709"/>
    <w:rsid w:val="79963759"/>
    <w:rsid w:val="7DB31E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9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21E43"/>
    <w:rPr>
      <w:rFonts w:ascii="Calibri" w:hAnsi="Calibri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qFormat/>
    <w:rsid w:val="00221E43"/>
    <w:rPr>
      <w:sz w:val="24"/>
      <w:szCs w:val="24"/>
    </w:rPr>
  </w:style>
  <w:style w:type="table" w:styleId="TableGrid">
    <w:name w:val="Table Grid"/>
    <w:basedOn w:val="TableNormal"/>
    <w:uiPriority w:val="99"/>
    <w:qFormat/>
    <w:rsid w:val="00221E43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rsid w:val="00C275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C2757E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259</Words>
  <Characters>1480</Characters>
  <Application>Microsoft Office Word</Application>
  <DocSecurity>0</DocSecurity>
  <Lines>12</Lines>
  <Paragraphs>3</Paragraphs>
  <ScaleCrop>false</ScaleCrop>
  <Company/>
  <LinksUpToDate>false</LinksUpToDate>
  <CharactersWithSpaces>1736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a3</cp:lastModifiedBy>
  <cp:revision>5</cp:revision>
  <cp:lastPrinted>2023-11-29T09:10:00Z</cp:lastPrinted>
  <dcterms:created xsi:type="dcterms:W3CDTF">2023-10-10T07:27:00Z</dcterms:created>
  <dcterms:modified xsi:type="dcterms:W3CDTF">2023-11-29T09:11:00Z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